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484FC76" w14:textId="77777777" w:rsidR="00587E6F" w:rsidRDefault="00587E6F" w:rsidP="00261057">
      <w:pPr>
        <w:widowControl/>
        <w:autoSpaceDE/>
        <w:autoSpaceDN/>
        <w:adjustRightInd/>
        <w:jc w:val="center"/>
        <w:rPr>
          <w:rFonts w:eastAsia="Calibri"/>
          <w:sz w:val="28"/>
          <w:szCs w:val="28"/>
          <w:lang w:eastAsia="en-US"/>
        </w:rPr>
      </w:pPr>
      <w:r w:rsidRPr="00587E6F">
        <w:rPr>
          <w:rFonts w:eastAsia="Calibri"/>
          <w:sz w:val="28"/>
          <w:szCs w:val="28"/>
          <w:lang w:eastAsia="en-US"/>
        </w:rPr>
        <w:t xml:space="preserve">Кафедра налогов и налогового администрирования </w:t>
      </w:r>
    </w:p>
    <w:p w14:paraId="2C81ECD9" w14:textId="73AED096"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13D4E499" w14:textId="51E05C0E" w:rsidR="00261057" w:rsidRPr="005B72E6" w:rsidRDefault="00C917AE"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r>
        <w:rPr>
          <w:b/>
          <w:bCs/>
          <w:color w:val="000000" w:themeColor="text1"/>
          <w:sz w:val="28"/>
          <w:szCs w:val="28"/>
        </w:rPr>
        <w:t xml:space="preserve"> </w:t>
      </w:r>
      <w:r w:rsidRPr="005B72E6">
        <w:rPr>
          <w:b/>
          <w:bCs/>
          <w:color w:val="000000" w:themeColor="text1"/>
          <w:sz w:val="28"/>
          <w:szCs w:val="28"/>
        </w:rPr>
        <w:t>И.</w:t>
      </w:r>
      <w:r>
        <w:rPr>
          <w:b/>
          <w:bCs/>
          <w:color w:val="000000" w:themeColor="text1"/>
          <w:sz w:val="28"/>
          <w:szCs w:val="28"/>
        </w:rPr>
        <w:t xml:space="preserve"> </w:t>
      </w:r>
      <w:r w:rsidRPr="005B72E6">
        <w:rPr>
          <w:b/>
          <w:bCs/>
          <w:color w:val="000000" w:themeColor="text1"/>
          <w:sz w:val="28"/>
          <w:szCs w:val="28"/>
        </w:rPr>
        <w:t>В.</w:t>
      </w:r>
      <w:r>
        <w:rPr>
          <w:b/>
          <w:bCs/>
          <w:color w:val="000000" w:themeColor="text1"/>
          <w:sz w:val="28"/>
          <w:szCs w:val="28"/>
        </w:rPr>
        <w:t xml:space="preserve"> Т</w:t>
      </w:r>
      <w:r w:rsidR="005B72E6" w:rsidRPr="005B72E6">
        <w:rPr>
          <w:b/>
          <w:bCs/>
          <w:color w:val="000000" w:themeColor="text1"/>
          <w:sz w:val="28"/>
          <w:szCs w:val="28"/>
        </w:rPr>
        <w:t>аранова</w:t>
      </w: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0592A565" w14:textId="4C3ED94E" w:rsidR="005B72E6" w:rsidRDefault="00401B35" w:rsidP="00261057">
      <w:pPr>
        <w:autoSpaceDE/>
        <w:autoSpaceDN/>
        <w:adjustRightInd/>
        <w:snapToGrid w:val="0"/>
        <w:jc w:val="center"/>
        <w:rPr>
          <w:b/>
          <w:bCs/>
          <w:caps/>
          <w:color w:val="000000" w:themeColor="text1"/>
          <w:sz w:val="28"/>
          <w:szCs w:val="28"/>
          <w:lang w:bidi="ru-RU"/>
        </w:rPr>
      </w:pPr>
      <w:r w:rsidRPr="00401B35">
        <w:rPr>
          <w:b/>
          <w:bCs/>
          <w:caps/>
          <w:color w:val="000000" w:themeColor="text1"/>
          <w:sz w:val="28"/>
          <w:szCs w:val="28"/>
          <w:lang w:bidi="ru-RU"/>
        </w:rPr>
        <w:t>Налоговое и коммерческое структурирование электронного бизнеса</w:t>
      </w:r>
    </w:p>
    <w:p w14:paraId="22236732" w14:textId="77777777" w:rsidR="00401B35" w:rsidRPr="00655FC6" w:rsidRDefault="00401B35" w:rsidP="00261057">
      <w:pPr>
        <w:autoSpaceDE/>
        <w:autoSpaceDN/>
        <w:adjustRightInd/>
        <w:snapToGrid w:val="0"/>
        <w:jc w:val="center"/>
        <w:rPr>
          <w:sz w:val="28"/>
          <w:szCs w:val="28"/>
        </w:rPr>
      </w:pPr>
    </w:p>
    <w:p w14:paraId="65DFC84A" w14:textId="31C29669"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1110FCE9" w14:textId="77777777" w:rsidR="00D373AD" w:rsidRPr="00D373AD" w:rsidRDefault="00D373A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EC7E0FE" w14:textId="77777777" w:rsidR="00261057" w:rsidRPr="003C31C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5A6E0681" w14:textId="04473EEA" w:rsidR="00D373AD" w:rsidRDefault="00587E6F"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587E6F">
        <w:rPr>
          <w:color w:val="000000"/>
          <w:sz w:val="28"/>
          <w:szCs w:val="28"/>
        </w:rPr>
        <w:t xml:space="preserve">38.03.06 </w:t>
      </w:r>
      <w:r>
        <w:rPr>
          <w:color w:val="000000"/>
          <w:sz w:val="28"/>
          <w:szCs w:val="28"/>
        </w:rPr>
        <w:t>«</w:t>
      </w:r>
      <w:r w:rsidRPr="00587E6F">
        <w:rPr>
          <w:color w:val="000000"/>
          <w:sz w:val="28"/>
          <w:szCs w:val="28"/>
        </w:rPr>
        <w:t>Торговое дело</w:t>
      </w:r>
      <w:r>
        <w:rPr>
          <w:color w:val="000000"/>
          <w:sz w:val="28"/>
          <w:szCs w:val="28"/>
        </w:rPr>
        <w:t>»</w:t>
      </w:r>
    </w:p>
    <w:p w14:paraId="3C4539DA" w14:textId="77777777" w:rsidR="00587E6F" w:rsidRPr="003C31C4" w:rsidRDefault="00587E6F"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0C05B749" w14:textId="3DDA008A" w:rsidR="005B72E6" w:rsidRDefault="00EC4E42"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sidR="00D373AD">
        <w:rPr>
          <w:color w:val="000000"/>
          <w:sz w:val="28"/>
          <w:szCs w:val="28"/>
        </w:rPr>
        <w:t>бразовательная программа:</w:t>
      </w:r>
      <w:r w:rsidRPr="003C31C4">
        <w:rPr>
          <w:color w:val="000000"/>
          <w:sz w:val="28"/>
          <w:szCs w:val="28"/>
        </w:rPr>
        <w:t xml:space="preserve"> </w:t>
      </w:r>
      <w:r w:rsidR="005B72E6" w:rsidRPr="003C31C4">
        <w:rPr>
          <w:color w:val="000000"/>
          <w:sz w:val="28"/>
          <w:szCs w:val="28"/>
        </w:rPr>
        <w:t>«</w:t>
      </w:r>
      <w:r w:rsidR="00587E6F" w:rsidRPr="00587E6F">
        <w:rPr>
          <w:color w:val="000000"/>
          <w:sz w:val="28"/>
          <w:szCs w:val="28"/>
        </w:rPr>
        <w:t>Электронная коммерция</w:t>
      </w:r>
      <w:r w:rsidR="005B72E6" w:rsidRPr="003C31C4">
        <w:rPr>
          <w:color w:val="000000"/>
          <w:sz w:val="28"/>
          <w:szCs w:val="28"/>
        </w:rPr>
        <w:t>»</w:t>
      </w:r>
      <w:r w:rsidR="00B358E9">
        <w:rPr>
          <w:color w:val="000000"/>
          <w:sz w:val="28"/>
          <w:szCs w:val="28"/>
        </w:rPr>
        <w:t>,</w:t>
      </w:r>
    </w:p>
    <w:p w14:paraId="6F538113" w14:textId="71FD3B6C" w:rsidR="00B358E9" w:rsidRPr="003C31C4" w:rsidRDefault="00B358E9"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Профиль </w:t>
      </w:r>
      <w:r w:rsidRPr="003C31C4">
        <w:rPr>
          <w:color w:val="000000"/>
          <w:sz w:val="28"/>
          <w:szCs w:val="28"/>
        </w:rPr>
        <w:t>«</w:t>
      </w:r>
      <w:r w:rsidRPr="00587E6F">
        <w:rPr>
          <w:color w:val="000000"/>
          <w:sz w:val="28"/>
          <w:szCs w:val="28"/>
        </w:rPr>
        <w:t>Электронная коммерция</w:t>
      </w:r>
      <w:r w:rsidRPr="003C31C4">
        <w:rPr>
          <w:color w:val="000000"/>
          <w:sz w:val="28"/>
          <w:szCs w:val="28"/>
        </w:rPr>
        <w:t>»</w:t>
      </w:r>
    </w:p>
    <w:p w14:paraId="33C3875A" w14:textId="77777777" w:rsidR="00EC4E42" w:rsidRPr="003C31C4" w:rsidRDefault="00EC4E42"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5793AFC" w14:textId="298F320B"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757FA988" w14:textId="3BFA9644"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76372F7" w14:textId="43362CA2"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05B2157" w14:textId="02DC0370"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D7C8813" w14:textId="77777777" w:rsidR="003C31C4" w:rsidRP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6D89CC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9FC36DB" w14:textId="77777777" w:rsidR="00261057" w:rsidRPr="00655FC6" w:rsidRDefault="00261057" w:rsidP="00261057">
      <w:pPr>
        <w:autoSpaceDE/>
        <w:autoSpaceDN/>
        <w:adjustRightInd/>
        <w:snapToGrid w:val="0"/>
        <w:jc w:val="center"/>
        <w:rPr>
          <w:b/>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6DE81401" w14:textId="7179E5AA" w:rsidR="00261057" w:rsidRDefault="00261057" w:rsidP="00261057">
      <w:pPr>
        <w:autoSpaceDE/>
        <w:autoSpaceDN/>
        <w:adjustRightInd/>
        <w:snapToGrid w:val="0"/>
        <w:jc w:val="center"/>
        <w:rPr>
          <w:b/>
          <w:sz w:val="28"/>
          <w:szCs w:val="28"/>
        </w:rPr>
      </w:pPr>
    </w:p>
    <w:p w14:paraId="6C6CA8A3" w14:textId="1F8E550D" w:rsidR="00EC4E42" w:rsidRDefault="00EC4E42" w:rsidP="00261057">
      <w:pPr>
        <w:autoSpaceDE/>
        <w:autoSpaceDN/>
        <w:adjustRightInd/>
        <w:snapToGrid w:val="0"/>
        <w:jc w:val="center"/>
        <w:rPr>
          <w:b/>
          <w:sz w:val="28"/>
          <w:szCs w:val="28"/>
        </w:rPr>
      </w:pPr>
    </w:p>
    <w:p w14:paraId="686130FC" w14:textId="73A118D9" w:rsidR="00EC4E42" w:rsidRDefault="00EC4E42" w:rsidP="00261057">
      <w:pPr>
        <w:autoSpaceDE/>
        <w:autoSpaceDN/>
        <w:adjustRightInd/>
        <w:snapToGrid w:val="0"/>
        <w:jc w:val="center"/>
        <w:rPr>
          <w:b/>
          <w:sz w:val="28"/>
          <w:szCs w:val="28"/>
        </w:rPr>
      </w:pPr>
    </w:p>
    <w:p w14:paraId="6BAC667E" w14:textId="763CE9B9"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401B35">
        <w:rPr>
          <w:b/>
          <w:caps/>
          <w:sz w:val="28"/>
          <w:szCs w:val="28"/>
        </w:rPr>
        <w:t>5</w:t>
      </w:r>
    </w:p>
    <w:p w14:paraId="5230579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9CEAE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5ECC92E" w14:textId="77777777" w:rsidR="00261057" w:rsidRPr="00655FC6" w:rsidRDefault="00261057" w:rsidP="00261057">
      <w:pPr>
        <w:widowControl/>
        <w:autoSpaceDE/>
        <w:autoSpaceDN/>
        <w:adjustRightInd/>
        <w:jc w:val="center"/>
        <w:rPr>
          <w:rFonts w:eastAsia="Calibri"/>
          <w:sz w:val="28"/>
          <w:szCs w:val="28"/>
          <w:lang w:eastAsia="en-US"/>
        </w:rPr>
      </w:pPr>
    </w:p>
    <w:p w14:paraId="77EED00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FB0D44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DCD436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9F6717" w14:textId="43AD2E1B" w:rsidR="00261057" w:rsidRPr="00655FC6" w:rsidRDefault="00587E6F" w:rsidP="00261057">
      <w:pPr>
        <w:widowControl/>
        <w:autoSpaceDE/>
        <w:autoSpaceDN/>
        <w:adjustRightInd/>
        <w:jc w:val="center"/>
        <w:rPr>
          <w:rFonts w:eastAsia="Calibri"/>
          <w:sz w:val="28"/>
          <w:szCs w:val="28"/>
          <w:lang w:eastAsia="en-US"/>
        </w:rPr>
      </w:pPr>
      <w:r w:rsidRPr="00587E6F">
        <w:rPr>
          <w:rFonts w:eastAsia="Calibri"/>
          <w:sz w:val="28"/>
          <w:szCs w:val="28"/>
          <w:lang w:eastAsia="en-US"/>
        </w:rPr>
        <w:t>Кафедра налогов и налогового администрирования</w:t>
      </w:r>
    </w:p>
    <w:p w14:paraId="4C429853"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475BF7" w:rsidRPr="00587E6F" w14:paraId="139E130E" w14:textId="77777777" w:rsidTr="00AE3147">
        <w:trPr>
          <w:trHeight w:val="2332"/>
        </w:trPr>
        <w:tc>
          <w:tcPr>
            <w:tcW w:w="5495" w:type="dxa"/>
          </w:tcPr>
          <w:p w14:paraId="7422B77A" w14:textId="77777777" w:rsidR="00475BF7" w:rsidRDefault="00475BF7" w:rsidP="00475BF7">
            <w:pPr>
              <w:pStyle w:val="af8"/>
              <w:spacing w:line="276" w:lineRule="auto"/>
              <w:rPr>
                <w:rFonts w:ascii="Times New Roman" w:hAnsi="Times New Roman"/>
                <w:sz w:val="28"/>
                <w:szCs w:val="28"/>
              </w:rPr>
            </w:pPr>
            <w:bookmarkStart w:id="0" w:name="_GoBack" w:colFirst="0" w:colLast="1"/>
            <w:r>
              <w:rPr>
                <w:rFonts w:ascii="Times New Roman" w:hAnsi="Times New Roman"/>
                <w:sz w:val="28"/>
                <w:szCs w:val="28"/>
              </w:rPr>
              <w:t>СОГЛАСОВАНО</w:t>
            </w:r>
          </w:p>
          <w:p w14:paraId="72E5ACE4" w14:textId="77777777" w:rsidR="00475BF7" w:rsidRDefault="00475BF7" w:rsidP="00475BF7">
            <w:pPr>
              <w:pStyle w:val="af8"/>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7026A47B" w14:textId="77777777" w:rsidR="00475BF7" w:rsidRDefault="00475BF7" w:rsidP="00475BF7">
            <w:pPr>
              <w:pStyle w:val="af8"/>
              <w:spacing w:line="276" w:lineRule="auto"/>
              <w:rPr>
                <w:rFonts w:ascii="Times New Roman" w:hAnsi="Times New Roman"/>
                <w:sz w:val="28"/>
                <w:szCs w:val="28"/>
              </w:rPr>
            </w:pPr>
            <w:r>
              <w:rPr>
                <w:rFonts w:ascii="Times New Roman" w:hAnsi="Times New Roman"/>
                <w:sz w:val="28"/>
                <w:szCs w:val="28"/>
              </w:rPr>
              <w:t>Исполнительный директор</w:t>
            </w:r>
          </w:p>
          <w:p w14:paraId="1580F40E" w14:textId="77777777" w:rsidR="00475BF7" w:rsidRDefault="00475BF7" w:rsidP="00475BF7">
            <w:pPr>
              <w:pStyle w:val="af8"/>
              <w:spacing w:line="276" w:lineRule="auto"/>
              <w:rPr>
                <w:rFonts w:ascii="Times New Roman" w:hAnsi="Times New Roman"/>
                <w:sz w:val="28"/>
                <w:szCs w:val="28"/>
              </w:rPr>
            </w:pPr>
            <w:r>
              <w:rPr>
                <w:rFonts w:ascii="Times New Roman" w:hAnsi="Times New Roman"/>
                <w:sz w:val="28"/>
                <w:szCs w:val="28"/>
              </w:rPr>
              <w:t xml:space="preserve"> В.Л. Левицкий</w:t>
            </w:r>
          </w:p>
          <w:p w14:paraId="0F1F69D2" w14:textId="77777777" w:rsidR="00475BF7" w:rsidRDefault="00475BF7" w:rsidP="00475BF7">
            <w:pPr>
              <w:pStyle w:val="af8"/>
              <w:spacing w:line="276" w:lineRule="auto"/>
              <w:rPr>
                <w:rFonts w:ascii="Times New Roman" w:hAnsi="Times New Roman"/>
                <w:sz w:val="28"/>
                <w:szCs w:val="28"/>
              </w:rPr>
            </w:pPr>
            <w:r>
              <w:rPr>
                <w:rFonts w:ascii="Times New Roman" w:hAnsi="Times New Roman"/>
                <w:sz w:val="28"/>
                <w:szCs w:val="28"/>
              </w:rPr>
              <w:t>«23» января 2025 г.</w:t>
            </w:r>
          </w:p>
          <w:p w14:paraId="42C72C5D" w14:textId="703F0B90" w:rsidR="00475BF7" w:rsidRPr="0033272D" w:rsidRDefault="00475BF7" w:rsidP="00475BF7">
            <w:pPr>
              <w:autoSpaceDE/>
              <w:autoSpaceDN/>
              <w:adjustRightInd/>
              <w:snapToGrid w:val="0"/>
              <w:rPr>
                <w:caps/>
                <w:sz w:val="28"/>
                <w:szCs w:val="28"/>
                <w:highlight w:val="yellow"/>
              </w:rPr>
            </w:pPr>
          </w:p>
        </w:tc>
        <w:tc>
          <w:tcPr>
            <w:tcW w:w="4127" w:type="dxa"/>
          </w:tcPr>
          <w:p w14:paraId="432B61A0" w14:textId="77777777" w:rsidR="00475BF7" w:rsidRDefault="00475BF7" w:rsidP="00475BF7">
            <w:pPr>
              <w:snapToGrid w:val="0"/>
              <w:ind w:left="457"/>
              <w:rPr>
                <w:caps/>
                <w:sz w:val="28"/>
                <w:szCs w:val="28"/>
              </w:rPr>
            </w:pPr>
            <w:r>
              <w:rPr>
                <w:caps/>
                <w:sz w:val="28"/>
                <w:szCs w:val="28"/>
              </w:rPr>
              <w:t>УТВЕРЖДАЮ</w:t>
            </w:r>
          </w:p>
          <w:p w14:paraId="724D03C6" w14:textId="77777777" w:rsidR="00475BF7" w:rsidRDefault="00475BF7" w:rsidP="00475BF7">
            <w:pPr>
              <w:snapToGrid w:val="0"/>
              <w:ind w:left="457"/>
              <w:rPr>
                <w:caps/>
                <w:sz w:val="28"/>
                <w:szCs w:val="28"/>
              </w:rPr>
            </w:pPr>
            <w:r>
              <w:rPr>
                <w:sz w:val="28"/>
                <w:szCs w:val="28"/>
              </w:rPr>
              <w:t>Проректор по учебной и методической работе</w:t>
            </w:r>
          </w:p>
          <w:p w14:paraId="0F96BC2B" w14:textId="77777777" w:rsidR="00475BF7" w:rsidRDefault="00475BF7" w:rsidP="00475BF7">
            <w:pPr>
              <w:snapToGrid w:val="0"/>
              <w:ind w:left="457"/>
              <w:rPr>
                <w:caps/>
                <w:sz w:val="28"/>
                <w:szCs w:val="28"/>
              </w:rPr>
            </w:pPr>
            <w:r>
              <w:rPr>
                <w:caps/>
                <w:sz w:val="28"/>
                <w:szCs w:val="28"/>
              </w:rPr>
              <w:t>Е.А. К</w:t>
            </w:r>
            <w:r>
              <w:rPr>
                <w:sz w:val="28"/>
                <w:szCs w:val="28"/>
              </w:rPr>
              <w:t>аменева</w:t>
            </w:r>
          </w:p>
          <w:p w14:paraId="24BD6D34" w14:textId="77777777" w:rsidR="00475BF7" w:rsidRDefault="00475BF7" w:rsidP="00475BF7">
            <w:pPr>
              <w:tabs>
                <w:tab w:val="left" w:pos="997"/>
                <w:tab w:val="left" w:pos="5387"/>
              </w:tabs>
              <w:snapToGrid w:val="0"/>
              <w:ind w:left="457" w:right="1"/>
              <w:rPr>
                <w:caps/>
                <w:sz w:val="28"/>
                <w:szCs w:val="28"/>
              </w:rPr>
            </w:pPr>
            <w:r>
              <w:rPr>
                <w:caps/>
                <w:sz w:val="28"/>
                <w:szCs w:val="28"/>
              </w:rPr>
              <w:t xml:space="preserve">«28» </w:t>
            </w:r>
            <w:r>
              <w:rPr>
                <w:rFonts w:eastAsia="Calibri"/>
                <w:sz w:val="28"/>
                <w:szCs w:val="28"/>
              </w:rPr>
              <w:t>января</w:t>
            </w:r>
            <w:r>
              <w:rPr>
                <w:caps/>
                <w:sz w:val="28"/>
                <w:szCs w:val="28"/>
              </w:rPr>
              <w:t xml:space="preserve"> 2025 </w:t>
            </w:r>
            <w:r>
              <w:rPr>
                <w:sz w:val="28"/>
                <w:szCs w:val="28"/>
              </w:rPr>
              <w:t>г</w:t>
            </w:r>
            <w:r>
              <w:rPr>
                <w:caps/>
                <w:sz w:val="28"/>
                <w:szCs w:val="28"/>
              </w:rPr>
              <w:t>.</w:t>
            </w:r>
          </w:p>
          <w:p w14:paraId="1213247B" w14:textId="77777777" w:rsidR="00475BF7" w:rsidRDefault="00475BF7" w:rsidP="00475BF7">
            <w:pPr>
              <w:tabs>
                <w:tab w:val="left" w:pos="997"/>
                <w:tab w:val="left" w:pos="5387"/>
              </w:tabs>
              <w:snapToGrid w:val="0"/>
              <w:ind w:left="457" w:right="1"/>
              <w:rPr>
                <w:caps/>
                <w:sz w:val="28"/>
                <w:szCs w:val="28"/>
              </w:rPr>
            </w:pPr>
          </w:p>
          <w:p w14:paraId="036B4C31" w14:textId="77777777" w:rsidR="00475BF7" w:rsidRDefault="00475BF7" w:rsidP="00475BF7">
            <w:pPr>
              <w:tabs>
                <w:tab w:val="left" w:pos="997"/>
                <w:tab w:val="left" w:pos="5387"/>
              </w:tabs>
              <w:snapToGrid w:val="0"/>
              <w:ind w:left="457" w:right="1"/>
              <w:rPr>
                <w:caps/>
                <w:sz w:val="28"/>
                <w:szCs w:val="28"/>
              </w:rPr>
            </w:pPr>
          </w:p>
          <w:p w14:paraId="4656AE8B" w14:textId="77777777" w:rsidR="00475BF7" w:rsidRDefault="00475BF7" w:rsidP="00475BF7">
            <w:pPr>
              <w:tabs>
                <w:tab w:val="left" w:pos="997"/>
                <w:tab w:val="left" w:pos="5387"/>
              </w:tabs>
              <w:snapToGrid w:val="0"/>
              <w:ind w:left="457" w:right="1"/>
              <w:rPr>
                <w:caps/>
                <w:sz w:val="28"/>
                <w:szCs w:val="28"/>
              </w:rPr>
            </w:pPr>
          </w:p>
          <w:p w14:paraId="2087C505" w14:textId="5DC599F9" w:rsidR="00475BF7" w:rsidRPr="0033272D" w:rsidRDefault="00475BF7" w:rsidP="00475BF7">
            <w:pPr>
              <w:autoSpaceDE/>
              <w:autoSpaceDN/>
              <w:adjustRightInd/>
              <w:snapToGrid w:val="0"/>
              <w:rPr>
                <w:caps/>
                <w:sz w:val="28"/>
                <w:szCs w:val="28"/>
                <w:highlight w:val="yellow"/>
              </w:rPr>
            </w:pPr>
          </w:p>
        </w:tc>
      </w:tr>
      <w:bookmarkEnd w:id="0"/>
    </w:tbl>
    <w:p w14:paraId="1DCDDCD3" w14:textId="77777777" w:rsidR="00EC4E42"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sz w:val="28"/>
          <w:szCs w:val="28"/>
        </w:rPr>
      </w:pPr>
    </w:p>
    <w:p w14:paraId="08B5B8B3" w14:textId="4E4B4CF6" w:rsidR="005B72E6" w:rsidRPr="005B72E6" w:rsidRDefault="00587E6F" w:rsidP="00587E6F">
      <w:pPr>
        <w:autoSpaceDE/>
        <w:autoSpaceDN/>
        <w:adjustRightInd/>
        <w:snapToGrid w:val="0"/>
        <w:spacing w:line="360" w:lineRule="auto"/>
        <w:jc w:val="center"/>
        <w:rPr>
          <w:b/>
          <w:bCs/>
          <w:color w:val="000000" w:themeColor="text1"/>
          <w:sz w:val="28"/>
          <w:szCs w:val="28"/>
        </w:rPr>
      </w:pPr>
      <w:r w:rsidRPr="005B72E6">
        <w:rPr>
          <w:b/>
          <w:bCs/>
          <w:color w:val="000000" w:themeColor="text1"/>
          <w:sz w:val="28"/>
          <w:szCs w:val="28"/>
        </w:rPr>
        <w:t>И.</w:t>
      </w:r>
      <w:r>
        <w:rPr>
          <w:b/>
          <w:bCs/>
          <w:color w:val="000000" w:themeColor="text1"/>
          <w:sz w:val="28"/>
          <w:szCs w:val="28"/>
        </w:rPr>
        <w:t xml:space="preserve"> </w:t>
      </w:r>
      <w:r w:rsidRPr="005B72E6">
        <w:rPr>
          <w:b/>
          <w:bCs/>
          <w:color w:val="000000" w:themeColor="text1"/>
          <w:sz w:val="28"/>
          <w:szCs w:val="28"/>
        </w:rPr>
        <w:t>В.</w:t>
      </w:r>
      <w:r>
        <w:rPr>
          <w:b/>
          <w:bCs/>
          <w:color w:val="000000" w:themeColor="text1"/>
          <w:sz w:val="28"/>
          <w:szCs w:val="28"/>
        </w:rPr>
        <w:t xml:space="preserve"> Т</w:t>
      </w:r>
      <w:r w:rsidRPr="005B72E6">
        <w:rPr>
          <w:b/>
          <w:bCs/>
          <w:color w:val="000000" w:themeColor="text1"/>
          <w:sz w:val="28"/>
          <w:szCs w:val="28"/>
        </w:rPr>
        <w:t>аранова</w:t>
      </w:r>
    </w:p>
    <w:p w14:paraId="7DEE2EA1" w14:textId="77777777" w:rsidR="00587E6F" w:rsidRDefault="00587E6F" w:rsidP="00EC4E42">
      <w:pPr>
        <w:autoSpaceDE/>
        <w:autoSpaceDN/>
        <w:adjustRightInd/>
        <w:snapToGrid w:val="0"/>
        <w:jc w:val="center"/>
        <w:rPr>
          <w:b/>
          <w:bCs/>
          <w:caps/>
          <w:color w:val="000000" w:themeColor="text1"/>
          <w:sz w:val="28"/>
          <w:szCs w:val="28"/>
        </w:rPr>
      </w:pPr>
    </w:p>
    <w:p w14:paraId="1DF3ABE4" w14:textId="5B832AD4" w:rsidR="00261057" w:rsidRPr="00655FC6" w:rsidRDefault="00401B35" w:rsidP="00261057">
      <w:pPr>
        <w:autoSpaceDE/>
        <w:autoSpaceDN/>
        <w:adjustRightInd/>
        <w:snapToGrid w:val="0"/>
        <w:jc w:val="center"/>
        <w:rPr>
          <w:sz w:val="28"/>
          <w:szCs w:val="28"/>
        </w:rPr>
      </w:pPr>
      <w:r w:rsidRPr="00401B35">
        <w:rPr>
          <w:b/>
          <w:bCs/>
          <w:caps/>
          <w:color w:val="000000" w:themeColor="text1"/>
          <w:sz w:val="28"/>
          <w:szCs w:val="28"/>
          <w:lang w:bidi="ru-RU"/>
        </w:rPr>
        <w:t>НАЛОГОВОЕ И КОММЕРЧЕСКОЕ СТРУКТУРИРОВАНИЕ ЭЛЕКТРОННОГО БИЗНЕСА</w:t>
      </w:r>
    </w:p>
    <w:p w14:paraId="43EDA259" w14:textId="77777777" w:rsidR="00B358E9" w:rsidRDefault="00B358E9"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61DB5AE" w14:textId="77777777" w:rsidR="00B358E9" w:rsidRDefault="00B358E9" w:rsidP="00B35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1CCFBCAA" w14:textId="77777777" w:rsidR="00B358E9" w:rsidRPr="00D373AD" w:rsidRDefault="00B358E9" w:rsidP="00B35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885812C" w14:textId="77777777" w:rsidR="00B358E9" w:rsidRPr="003C31C4" w:rsidRDefault="00B358E9" w:rsidP="00B35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64B976C2" w14:textId="77777777" w:rsidR="00B358E9" w:rsidRDefault="00B358E9" w:rsidP="00B35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587E6F">
        <w:rPr>
          <w:color w:val="000000"/>
          <w:sz w:val="28"/>
          <w:szCs w:val="28"/>
        </w:rPr>
        <w:t xml:space="preserve">38.03.06 </w:t>
      </w:r>
      <w:r>
        <w:rPr>
          <w:color w:val="000000"/>
          <w:sz w:val="28"/>
          <w:szCs w:val="28"/>
        </w:rPr>
        <w:t>«</w:t>
      </w:r>
      <w:r w:rsidRPr="00587E6F">
        <w:rPr>
          <w:color w:val="000000"/>
          <w:sz w:val="28"/>
          <w:szCs w:val="28"/>
        </w:rPr>
        <w:t>Торговое дело</w:t>
      </w:r>
      <w:r>
        <w:rPr>
          <w:color w:val="000000"/>
          <w:sz w:val="28"/>
          <w:szCs w:val="28"/>
        </w:rPr>
        <w:t>»</w:t>
      </w:r>
    </w:p>
    <w:p w14:paraId="3A0DE165" w14:textId="77777777" w:rsidR="00B358E9" w:rsidRPr="003C31C4" w:rsidRDefault="00B358E9" w:rsidP="00B35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18CAF44" w14:textId="77777777" w:rsidR="00B358E9" w:rsidRDefault="00B358E9" w:rsidP="00B35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Pr>
          <w:color w:val="000000"/>
          <w:sz w:val="28"/>
          <w:szCs w:val="28"/>
        </w:rPr>
        <w:t>бразовательная программа:</w:t>
      </w:r>
      <w:r w:rsidRPr="003C31C4">
        <w:rPr>
          <w:color w:val="000000"/>
          <w:sz w:val="28"/>
          <w:szCs w:val="28"/>
        </w:rPr>
        <w:t xml:space="preserve"> «</w:t>
      </w:r>
      <w:r w:rsidRPr="00587E6F">
        <w:rPr>
          <w:color w:val="000000"/>
          <w:sz w:val="28"/>
          <w:szCs w:val="28"/>
        </w:rPr>
        <w:t>Электронная коммерция</w:t>
      </w:r>
      <w:r w:rsidRPr="003C31C4">
        <w:rPr>
          <w:color w:val="000000"/>
          <w:sz w:val="28"/>
          <w:szCs w:val="28"/>
        </w:rPr>
        <w:t>»</w:t>
      </w:r>
      <w:r>
        <w:rPr>
          <w:color w:val="000000"/>
          <w:sz w:val="28"/>
          <w:szCs w:val="28"/>
        </w:rPr>
        <w:t>,</w:t>
      </w:r>
    </w:p>
    <w:p w14:paraId="4D2C99CC" w14:textId="77777777" w:rsidR="00B358E9" w:rsidRPr="003C31C4" w:rsidRDefault="00B358E9" w:rsidP="00B35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Профиль </w:t>
      </w:r>
      <w:r w:rsidRPr="003C31C4">
        <w:rPr>
          <w:color w:val="000000"/>
          <w:sz w:val="28"/>
          <w:szCs w:val="28"/>
        </w:rPr>
        <w:t>«</w:t>
      </w:r>
      <w:r w:rsidRPr="00587E6F">
        <w:rPr>
          <w:color w:val="000000"/>
          <w:sz w:val="28"/>
          <w:szCs w:val="28"/>
        </w:rPr>
        <w:t>Электронная коммерция</w:t>
      </w:r>
      <w:r w:rsidRPr="003C31C4">
        <w:rPr>
          <w:color w:val="000000"/>
          <w:sz w:val="28"/>
          <w:szCs w:val="28"/>
        </w:rPr>
        <w:t>»</w:t>
      </w:r>
    </w:p>
    <w:p w14:paraId="305F2EF4" w14:textId="77777777" w:rsidR="00B0320A" w:rsidRDefault="00B0320A" w:rsidP="00B0320A">
      <w:pPr>
        <w:autoSpaceDE/>
        <w:autoSpaceDN/>
        <w:adjustRightInd/>
        <w:snapToGrid w:val="0"/>
        <w:ind w:right="22"/>
        <w:jc w:val="center"/>
        <w:rPr>
          <w:iCs/>
          <w:color w:val="000000" w:themeColor="text1"/>
          <w:sz w:val="28"/>
          <w:szCs w:val="28"/>
        </w:rPr>
      </w:pPr>
    </w:p>
    <w:p w14:paraId="2F8A3DC7" w14:textId="77777777" w:rsidR="00261057" w:rsidRPr="00655FC6" w:rsidRDefault="00261057" w:rsidP="00261057">
      <w:pPr>
        <w:autoSpaceDE/>
        <w:autoSpaceDN/>
        <w:adjustRightInd/>
        <w:snapToGrid w:val="0"/>
        <w:ind w:right="22"/>
        <w:jc w:val="center"/>
        <w:rPr>
          <w:sz w:val="24"/>
          <w:szCs w:val="24"/>
        </w:rPr>
      </w:pPr>
    </w:p>
    <w:p w14:paraId="6B382739" w14:textId="77777777" w:rsidR="00061AB4" w:rsidRDefault="00061AB4" w:rsidP="00061AB4">
      <w:pPr>
        <w:pStyle w:val="af8"/>
        <w:jc w:val="center"/>
        <w:rPr>
          <w:rFonts w:ascii="Times New Roman" w:hAnsi="Times New Roman" w:cs="Times New Roman"/>
          <w:i/>
        </w:rPr>
      </w:pPr>
      <w:r>
        <w:rPr>
          <w:rFonts w:ascii="Times New Roman" w:hAnsi="Times New Roman" w:cs="Times New Roman"/>
          <w:i/>
        </w:rPr>
        <w:t>Одобрено Советом Кафедры налогов и налогового администрирования</w:t>
      </w:r>
    </w:p>
    <w:p w14:paraId="6445A307" w14:textId="77777777" w:rsidR="00061AB4" w:rsidRDefault="00061AB4" w:rsidP="00061AB4">
      <w:pPr>
        <w:pStyle w:val="af8"/>
        <w:jc w:val="center"/>
        <w:rPr>
          <w:rFonts w:ascii="Times New Roman" w:hAnsi="Times New Roman" w:cs="Times New Roman"/>
          <w:i/>
        </w:rPr>
      </w:pPr>
      <w:r>
        <w:rPr>
          <w:rFonts w:ascii="Times New Roman" w:hAnsi="Times New Roman" w:cs="Times New Roman"/>
          <w:i/>
        </w:rPr>
        <w:t>протокол № 06 от 21 января 2025 г.</w:t>
      </w:r>
    </w:p>
    <w:p w14:paraId="5E8C1DFB" w14:textId="77777777" w:rsidR="00061AB4" w:rsidRDefault="00061AB4" w:rsidP="00061AB4">
      <w:pPr>
        <w:pStyle w:val="af8"/>
        <w:jc w:val="center"/>
        <w:rPr>
          <w:rFonts w:ascii="Times New Roman" w:hAnsi="Times New Roman" w:cs="Times New Roman"/>
          <w:i/>
        </w:rPr>
      </w:pPr>
      <w:r>
        <w:rPr>
          <w:rFonts w:ascii="Times New Roman" w:hAnsi="Times New Roman" w:cs="Times New Roman"/>
          <w:i/>
        </w:rPr>
        <w:t>Рекомендовано Ученым советом Факультета налогов, аудита и бизнес-анализа</w:t>
      </w:r>
    </w:p>
    <w:p w14:paraId="4067093D" w14:textId="77777777" w:rsidR="00061AB4" w:rsidRDefault="00061AB4" w:rsidP="00061AB4">
      <w:pPr>
        <w:pStyle w:val="af8"/>
        <w:jc w:val="center"/>
        <w:rPr>
          <w:rFonts w:ascii="Times New Roman" w:hAnsi="Times New Roman" w:cs="Times New Roman"/>
          <w:i/>
        </w:rPr>
      </w:pPr>
      <w:r>
        <w:rPr>
          <w:rFonts w:ascii="Times New Roman" w:hAnsi="Times New Roman" w:cs="Times New Roman"/>
          <w:i/>
        </w:rPr>
        <w:t>протокол № 48 от 21 января 2025 г.</w:t>
      </w:r>
    </w:p>
    <w:p w14:paraId="3FBD32F8" w14:textId="77777777" w:rsidR="00EF457C" w:rsidRDefault="00EF457C" w:rsidP="00261057">
      <w:pPr>
        <w:widowControl/>
        <w:shd w:val="clear" w:color="auto" w:fill="FFFFFF"/>
        <w:autoSpaceDE/>
        <w:autoSpaceDN/>
        <w:adjustRightInd/>
        <w:snapToGrid w:val="0"/>
        <w:jc w:val="center"/>
        <w:rPr>
          <w:rFonts w:eastAsia="Calibri"/>
          <w:i/>
          <w:sz w:val="26"/>
          <w:szCs w:val="26"/>
          <w:lang w:eastAsia="en-US"/>
        </w:rPr>
      </w:pPr>
    </w:p>
    <w:p w14:paraId="69125EFC" w14:textId="193DF54E"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36D4E1BF" w14:textId="07C42BA2"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BCAA279" w14:textId="77777777" w:rsidR="00B358E9" w:rsidRDefault="00B358E9"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0BAB455" w14:textId="528341DB" w:rsidR="007229C4" w:rsidRDefault="007229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42AE59A" w14:textId="076C1C29"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401B35">
        <w:rPr>
          <w:b/>
          <w:caps/>
          <w:sz w:val="28"/>
          <w:szCs w:val="28"/>
        </w:rPr>
        <w:t>5</w:t>
      </w:r>
    </w:p>
    <w:p w14:paraId="2E811D2F" w14:textId="6001F2B1" w:rsidR="00A15DB9" w:rsidRDefault="00261057" w:rsidP="00B358E9">
      <w:pPr>
        <w:jc w:val="center"/>
        <w:rPr>
          <w:b/>
          <w:sz w:val="28"/>
          <w:szCs w:val="28"/>
        </w:rPr>
      </w:pPr>
      <w:r w:rsidRPr="00316D32">
        <w:rPr>
          <w:b/>
          <w:sz w:val="28"/>
          <w:szCs w:val="28"/>
        </w:rPr>
        <w:t>Содержание</w:t>
      </w:r>
    </w:p>
    <w:p w14:paraId="5EB1BB15" w14:textId="56D46DB2" w:rsidR="00A15DB9" w:rsidRPr="008461A3" w:rsidRDefault="00261057" w:rsidP="00A15DB9">
      <w:pPr>
        <w:rPr>
          <w:rFonts w:eastAsia="ヒラギノ角ゴ Pro W3"/>
          <w:b/>
          <w:color w:val="000000"/>
          <w:sz w:val="28"/>
          <w:szCs w:val="28"/>
        </w:rPr>
      </w:pPr>
      <w:r w:rsidRPr="00655FC6">
        <w:rPr>
          <w:b/>
          <w:sz w:val="28"/>
          <w:szCs w:val="28"/>
        </w:rPr>
        <w:lastRenderedPageBreak/>
        <w:fldChar w:fldCharType="begin"/>
      </w:r>
      <w:r w:rsidRPr="00316D32">
        <w:rPr>
          <w:b/>
          <w:sz w:val="28"/>
          <w:szCs w:val="28"/>
        </w:rPr>
        <w:instrText xml:space="preserve"> TOC \o "1-3" \h \z \u </w:instrText>
      </w:r>
      <w:r w:rsidRPr="00655FC6">
        <w:rPr>
          <w:b/>
          <w:sz w:val="28"/>
          <w:szCs w:val="28"/>
        </w:rPr>
        <w:fldChar w:fldCharType="separate"/>
      </w:r>
    </w:p>
    <w:sdt>
      <w:sdtPr>
        <w:rPr>
          <w:sz w:val="20"/>
          <w:szCs w:val="20"/>
        </w:rPr>
        <w:id w:val="-902753729"/>
        <w:docPartObj>
          <w:docPartGallery w:val="Table of Contents"/>
          <w:docPartUnique/>
        </w:docPartObj>
      </w:sdtPr>
      <w:sdtEndPr>
        <w:rPr>
          <w:b/>
          <w:bCs/>
          <w:sz w:val="28"/>
          <w:szCs w:val="28"/>
        </w:rPr>
      </w:sdtEndPr>
      <w:sdtContent>
        <w:p w14:paraId="636300E6" w14:textId="22D1D881" w:rsidR="00A15DB9" w:rsidRPr="008461A3" w:rsidRDefault="00A15DB9" w:rsidP="00A15DB9">
          <w:pPr>
            <w:pStyle w:val="11"/>
            <w:tabs>
              <w:tab w:val="right" w:leader="dot" w:pos="10205"/>
            </w:tabs>
            <w:rPr>
              <w:rFonts w:eastAsiaTheme="minorEastAsia"/>
              <w:noProof/>
              <w:sz w:val="28"/>
              <w:szCs w:val="28"/>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Pr="008461A3">
              <w:rPr>
                <w:rStyle w:val="af3"/>
                <w:noProof/>
                <w:sz w:val="28"/>
                <w:szCs w:val="28"/>
              </w:rPr>
              <w:t>1.</w:t>
            </w:r>
            <w:r w:rsidR="00FA7229">
              <w:rPr>
                <w:rStyle w:val="af3"/>
                <w:noProof/>
                <w:sz w:val="28"/>
                <w:szCs w:val="28"/>
              </w:rPr>
              <w:t xml:space="preserve"> </w:t>
            </w:r>
            <w:r w:rsidRPr="008461A3">
              <w:rPr>
                <w:rStyle w:val="af3"/>
                <w:noProof/>
                <w:sz w:val="28"/>
                <w:szCs w:val="28"/>
              </w:rPr>
              <w:t>Наименование дисциплины.</w:t>
            </w:r>
            <w:r w:rsidRPr="008461A3">
              <w:rPr>
                <w:noProof/>
                <w:webHidden/>
                <w:sz w:val="28"/>
                <w:szCs w:val="28"/>
              </w:rPr>
              <w:tab/>
            </w:r>
            <w:r w:rsidRPr="008461A3">
              <w:rPr>
                <w:noProof/>
                <w:webHidden/>
                <w:sz w:val="28"/>
                <w:szCs w:val="28"/>
              </w:rPr>
              <w:fldChar w:fldCharType="begin"/>
            </w:r>
            <w:r w:rsidRPr="008461A3">
              <w:rPr>
                <w:noProof/>
                <w:webHidden/>
                <w:sz w:val="28"/>
                <w:szCs w:val="28"/>
              </w:rPr>
              <w:instrText xml:space="preserve"> PAGEREF _Toc126622798 \h </w:instrText>
            </w:r>
            <w:r w:rsidRPr="008461A3">
              <w:rPr>
                <w:noProof/>
                <w:webHidden/>
                <w:sz w:val="28"/>
                <w:szCs w:val="28"/>
              </w:rPr>
            </w:r>
            <w:r w:rsidRPr="008461A3">
              <w:rPr>
                <w:noProof/>
                <w:webHidden/>
                <w:sz w:val="28"/>
                <w:szCs w:val="28"/>
              </w:rPr>
              <w:fldChar w:fldCharType="separate"/>
            </w:r>
            <w:r>
              <w:rPr>
                <w:noProof/>
                <w:webHidden/>
                <w:sz w:val="28"/>
                <w:szCs w:val="28"/>
              </w:rPr>
              <w:t>3</w:t>
            </w:r>
            <w:r w:rsidRPr="008461A3">
              <w:rPr>
                <w:noProof/>
                <w:webHidden/>
                <w:sz w:val="28"/>
                <w:szCs w:val="28"/>
              </w:rPr>
              <w:fldChar w:fldCharType="end"/>
            </w:r>
          </w:hyperlink>
        </w:p>
        <w:p w14:paraId="68266373" w14:textId="17BE29B8" w:rsidR="00A15DB9" w:rsidRPr="008461A3" w:rsidRDefault="009D2328" w:rsidP="00A15DB9">
          <w:pPr>
            <w:pStyle w:val="11"/>
            <w:tabs>
              <w:tab w:val="right" w:leader="dot" w:pos="10205"/>
            </w:tabs>
            <w:rPr>
              <w:rFonts w:eastAsiaTheme="minorEastAsia"/>
              <w:noProof/>
              <w:sz w:val="28"/>
              <w:szCs w:val="28"/>
            </w:rPr>
          </w:pPr>
          <w:hyperlink w:anchor="_Toc126622799" w:history="1">
            <w:r w:rsidR="00A15DB9" w:rsidRPr="008461A3">
              <w:rPr>
                <w:rStyle w:val="af3"/>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A15DB9" w:rsidRPr="008461A3">
              <w:rPr>
                <w:noProof/>
                <w:webHidden/>
                <w:sz w:val="28"/>
                <w:szCs w:val="28"/>
              </w:rPr>
              <w:tab/>
            </w:r>
            <w:r w:rsidR="00A15DB9" w:rsidRPr="008461A3">
              <w:rPr>
                <w:noProof/>
                <w:webHidden/>
                <w:sz w:val="28"/>
                <w:szCs w:val="28"/>
              </w:rPr>
              <w:fldChar w:fldCharType="begin"/>
            </w:r>
            <w:r w:rsidR="00A15DB9" w:rsidRPr="008461A3">
              <w:rPr>
                <w:noProof/>
                <w:webHidden/>
                <w:sz w:val="28"/>
                <w:szCs w:val="28"/>
              </w:rPr>
              <w:instrText xml:space="preserve"> PAGEREF _Toc126622799 \h </w:instrText>
            </w:r>
            <w:r w:rsidR="00A15DB9" w:rsidRPr="008461A3">
              <w:rPr>
                <w:noProof/>
                <w:webHidden/>
                <w:sz w:val="28"/>
                <w:szCs w:val="28"/>
              </w:rPr>
            </w:r>
            <w:r w:rsidR="00A15DB9" w:rsidRPr="008461A3">
              <w:rPr>
                <w:noProof/>
                <w:webHidden/>
                <w:sz w:val="28"/>
                <w:szCs w:val="28"/>
              </w:rPr>
              <w:fldChar w:fldCharType="separate"/>
            </w:r>
            <w:r w:rsidR="00A15DB9">
              <w:rPr>
                <w:noProof/>
                <w:webHidden/>
                <w:sz w:val="28"/>
                <w:szCs w:val="28"/>
              </w:rPr>
              <w:t>3</w:t>
            </w:r>
            <w:r w:rsidR="00A15DB9" w:rsidRPr="008461A3">
              <w:rPr>
                <w:noProof/>
                <w:webHidden/>
                <w:sz w:val="28"/>
                <w:szCs w:val="28"/>
              </w:rPr>
              <w:fldChar w:fldCharType="end"/>
            </w:r>
          </w:hyperlink>
        </w:p>
        <w:p w14:paraId="23C22233" w14:textId="101DF59B" w:rsidR="00A15DB9" w:rsidRPr="008461A3" w:rsidRDefault="009D2328" w:rsidP="00A15DB9">
          <w:pPr>
            <w:pStyle w:val="11"/>
            <w:tabs>
              <w:tab w:val="right" w:leader="dot" w:pos="10205"/>
            </w:tabs>
            <w:rPr>
              <w:rFonts w:eastAsiaTheme="minorEastAsia"/>
              <w:noProof/>
              <w:sz w:val="28"/>
              <w:szCs w:val="28"/>
            </w:rPr>
          </w:pPr>
          <w:hyperlink w:anchor="_Toc126622800" w:history="1">
            <w:r w:rsidR="00A15DB9" w:rsidRPr="008461A3">
              <w:rPr>
                <w:rStyle w:val="af3"/>
                <w:noProof/>
                <w:sz w:val="28"/>
                <w:szCs w:val="28"/>
              </w:rPr>
              <w:t>3. Место дисциплины в структуре образовательной программы</w:t>
            </w:r>
            <w:r w:rsidR="00A15DB9" w:rsidRPr="008461A3">
              <w:rPr>
                <w:noProof/>
                <w:webHidden/>
                <w:sz w:val="28"/>
                <w:szCs w:val="28"/>
              </w:rPr>
              <w:tab/>
            </w:r>
            <w:r w:rsidR="00EF457C">
              <w:rPr>
                <w:noProof/>
                <w:webHidden/>
                <w:sz w:val="28"/>
                <w:szCs w:val="28"/>
              </w:rPr>
              <w:t>4</w:t>
            </w:r>
          </w:hyperlink>
        </w:p>
        <w:p w14:paraId="69A6B5D2" w14:textId="3756BADC" w:rsidR="00A15DB9" w:rsidRPr="008461A3" w:rsidRDefault="009D2328" w:rsidP="00A15DB9">
          <w:pPr>
            <w:pStyle w:val="11"/>
            <w:tabs>
              <w:tab w:val="right" w:leader="dot" w:pos="10205"/>
            </w:tabs>
            <w:rPr>
              <w:rFonts w:eastAsiaTheme="minorEastAsia"/>
              <w:noProof/>
              <w:sz w:val="28"/>
              <w:szCs w:val="28"/>
            </w:rPr>
          </w:pPr>
          <w:hyperlink w:anchor="_Toc126622801" w:history="1">
            <w:r w:rsidR="00A15DB9" w:rsidRPr="008461A3">
              <w:rPr>
                <w:rStyle w:val="af3"/>
                <w:rFonts w:eastAsiaTheme="majorEastAsia"/>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15DB9" w:rsidRPr="008461A3">
              <w:rPr>
                <w:noProof/>
                <w:webHidden/>
                <w:sz w:val="28"/>
                <w:szCs w:val="28"/>
              </w:rPr>
              <w:tab/>
            </w:r>
            <w:r w:rsidR="00EF457C">
              <w:rPr>
                <w:noProof/>
                <w:webHidden/>
                <w:sz w:val="28"/>
                <w:szCs w:val="28"/>
              </w:rPr>
              <w:t>5</w:t>
            </w:r>
          </w:hyperlink>
        </w:p>
        <w:p w14:paraId="3B9A3B71" w14:textId="36F5951A" w:rsidR="00A15DB9" w:rsidRPr="008461A3" w:rsidRDefault="009D2328" w:rsidP="00A15DB9">
          <w:pPr>
            <w:pStyle w:val="11"/>
            <w:tabs>
              <w:tab w:val="right" w:leader="dot" w:pos="10205"/>
            </w:tabs>
            <w:rPr>
              <w:rFonts w:eastAsiaTheme="minorEastAsia"/>
              <w:noProof/>
              <w:sz w:val="28"/>
              <w:szCs w:val="28"/>
            </w:rPr>
          </w:pPr>
          <w:hyperlink w:anchor="_Toc126622802" w:history="1">
            <w:r w:rsidR="00A15DB9" w:rsidRPr="008461A3">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DB9" w:rsidRPr="008461A3">
              <w:rPr>
                <w:noProof/>
                <w:webHidden/>
                <w:sz w:val="28"/>
                <w:szCs w:val="28"/>
              </w:rPr>
              <w:tab/>
            </w:r>
            <w:r w:rsidR="00EF457C">
              <w:rPr>
                <w:noProof/>
                <w:webHidden/>
                <w:sz w:val="28"/>
                <w:szCs w:val="28"/>
              </w:rPr>
              <w:t>5</w:t>
            </w:r>
          </w:hyperlink>
        </w:p>
        <w:p w14:paraId="26E72516" w14:textId="60A56E55" w:rsidR="00A15DB9" w:rsidRPr="008461A3" w:rsidRDefault="009D2328" w:rsidP="00A15DB9">
          <w:pPr>
            <w:pStyle w:val="11"/>
            <w:tabs>
              <w:tab w:val="right" w:leader="dot" w:pos="10205"/>
            </w:tabs>
            <w:rPr>
              <w:rFonts w:eastAsiaTheme="minorEastAsia"/>
              <w:noProof/>
              <w:sz w:val="28"/>
              <w:szCs w:val="28"/>
            </w:rPr>
          </w:pPr>
          <w:hyperlink w:anchor="_Toc126622806" w:history="1">
            <w:r w:rsidR="00A15DB9" w:rsidRPr="008461A3">
              <w:rPr>
                <w:rStyle w:val="af3"/>
                <w:noProof/>
                <w:sz w:val="28"/>
                <w:szCs w:val="28"/>
              </w:rPr>
              <w:t>6. Учебно-методическое обеспечение для самостоятельной работы обучающихся по дисциплине</w:t>
            </w:r>
            <w:r w:rsidR="00A15DB9" w:rsidRPr="008461A3">
              <w:rPr>
                <w:noProof/>
                <w:webHidden/>
                <w:sz w:val="28"/>
                <w:szCs w:val="28"/>
              </w:rPr>
              <w:tab/>
            </w:r>
            <w:r w:rsidR="00EF457C">
              <w:rPr>
                <w:noProof/>
                <w:webHidden/>
                <w:sz w:val="28"/>
                <w:szCs w:val="28"/>
              </w:rPr>
              <w:t>10</w:t>
            </w:r>
          </w:hyperlink>
        </w:p>
        <w:p w14:paraId="0C8677F7" w14:textId="1E4063F3" w:rsidR="00A15DB9" w:rsidRPr="008461A3" w:rsidRDefault="009D2328" w:rsidP="00A15DB9">
          <w:pPr>
            <w:pStyle w:val="11"/>
            <w:tabs>
              <w:tab w:val="right" w:leader="dot" w:pos="10205"/>
            </w:tabs>
            <w:rPr>
              <w:rFonts w:eastAsiaTheme="minorEastAsia"/>
              <w:noProof/>
              <w:sz w:val="28"/>
              <w:szCs w:val="28"/>
            </w:rPr>
          </w:pPr>
          <w:hyperlink w:anchor="_Toc126622809" w:history="1">
            <w:r w:rsidR="00A15DB9" w:rsidRPr="008461A3">
              <w:rPr>
                <w:rStyle w:val="af3"/>
                <w:noProof/>
                <w:sz w:val="28"/>
                <w:szCs w:val="28"/>
              </w:rPr>
              <w:t>7. Фонд оценочных средств для проведения промежуточной аттестации обучающихся по дисциплине</w:t>
            </w:r>
            <w:r w:rsidR="00A15DB9" w:rsidRPr="008461A3">
              <w:rPr>
                <w:noProof/>
                <w:webHidden/>
                <w:sz w:val="28"/>
                <w:szCs w:val="28"/>
              </w:rPr>
              <w:tab/>
            </w:r>
            <w:r w:rsidR="00EF457C">
              <w:rPr>
                <w:noProof/>
                <w:webHidden/>
                <w:sz w:val="28"/>
                <w:szCs w:val="28"/>
              </w:rPr>
              <w:t>15</w:t>
            </w:r>
          </w:hyperlink>
        </w:p>
        <w:p w14:paraId="1DB4F056" w14:textId="7193A793" w:rsidR="00A15DB9" w:rsidRPr="008461A3" w:rsidRDefault="009D2328" w:rsidP="00A15DB9">
          <w:pPr>
            <w:pStyle w:val="11"/>
            <w:tabs>
              <w:tab w:val="right" w:leader="dot" w:pos="10205"/>
            </w:tabs>
            <w:rPr>
              <w:rFonts w:eastAsiaTheme="minorEastAsia"/>
              <w:noProof/>
              <w:sz w:val="28"/>
              <w:szCs w:val="28"/>
            </w:rPr>
          </w:pPr>
          <w:hyperlink w:anchor="_Toc126622812" w:history="1">
            <w:r w:rsidR="00A15DB9" w:rsidRPr="008461A3">
              <w:rPr>
                <w:rStyle w:val="af3"/>
                <w:noProof/>
                <w:sz w:val="28"/>
                <w:szCs w:val="28"/>
              </w:rPr>
              <w:t>8. Перечень основной и дополнительной учебной литературы, необходимой для освоения дисциплины</w:t>
            </w:r>
            <w:r w:rsidR="00A15DB9" w:rsidRPr="008461A3">
              <w:rPr>
                <w:noProof/>
                <w:webHidden/>
                <w:sz w:val="28"/>
                <w:szCs w:val="28"/>
              </w:rPr>
              <w:tab/>
            </w:r>
            <w:r w:rsidR="00EF457C">
              <w:rPr>
                <w:noProof/>
                <w:webHidden/>
                <w:sz w:val="28"/>
                <w:szCs w:val="28"/>
              </w:rPr>
              <w:t>22</w:t>
            </w:r>
          </w:hyperlink>
        </w:p>
        <w:p w14:paraId="4174D029" w14:textId="230DC4B9" w:rsidR="00A15DB9" w:rsidRPr="008461A3" w:rsidRDefault="009D2328" w:rsidP="00A15DB9">
          <w:pPr>
            <w:pStyle w:val="11"/>
            <w:tabs>
              <w:tab w:val="right" w:leader="dot" w:pos="10205"/>
            </w:tabs>
            <w:rPr>
              <w:rFonts w:eastAsiaTheme="minorEastAsia"/>
              <w:noProof/>
              <w:sz w:val="28"/>
              <w:szCs w:val="28"/>
            </w:rPr>
          </w:pPr>
          <w:hyperlink w:anchor="_Toc126622813" w:history="1">
            <w:r w:rsidR="00A15DB9" w:rsidRPr="008461A3">
              <w:rPr>
                <w:rStyle w:val="af3"/>
                <w:noProof/>
                <w:sz w:val="28"/>
                <w:szCs w:val="28"/>
              </w:rPr>
              <w:t>9. Перечень ресурсов информационно-телекоммуникационной сети «Интернет», необходимых для освоения дисциплины.</w:t>
            </w:r>
            <w:r w:rsidR="00A15DB9" w:rsidRPr="008461A3">
              <w:rPr>
                <w:noProof/>
                <w:webHidden/>
                <w:sz w:val="28"/>
                <w:szCs w:val="28"/>
              </w:rPr>
              <w:tab/>
            </w:r>
            <w:r w:rsidR="00EF457C">
              <w:rPr>
                <w:noProof/>
                <w:webHidden/>
                <w:sz w:val="28"/>
                <w:szCs w:val="28"/>
              </w:rPr>
              <w:t>23</w:t>
            </w:r>
          </w:hyperlink>
        </w:p>
        <w:p w14:paraId="39628239" w14:textId="4AC49D2B" w:rsidR="00A15DB9" w:rsidRPr="008461A3" w:rsidRDefault="009D2328" w:rsidP="00A15DB9">
          <w:pPr>
            <w:pStyle w:val="11"/>
            <w:tabs>
              <w:tab w:val="left" w:pos="720"/>
              <w:tab w:val="right" w:leader="dot" w:pos="10205"/>
            </w:tabs>
            <w:rPr>
              <w:rFonts w:eastAsiaTheme="minorEastAsia"/>
              <w:noProof/>
              <w:sz w:val="28"/>
              <w:szCs w:val="28"/>
            </w:rPr>
          </w:pPr>
          <w:hyperlink w:anchor="_Toc126622827" w:history="1">
            <w:r w:rsidR="00A15DB9" w:rsidRPr="008461A3">
              <w:rPr>
                <w:rStyle w:val="af3"/>
                <w:rFonts w:eastAsiaTheme="majorEastAsia"/>
                <w:noProof/>
                <w:sz w:val="28"/>
                <w:szCs w:val="28"/>
              </w:rPr>
              <w:t>10.</w:t>
            </w:r>
            <w:r w:rsidR="00A15DB9" w:rsidRPr="008461A3">
              <w:rPr>
                <w:rFonts w:eastAsiaTheme="minorEastAsia"/>
                <w:noProof/>
                <w:sz w:val="28"/>
                <w:szCs w:val="28"/>
              </w:rPr>
              <w:tab/>
            </w:r>
            <w:r w:rsidR="00A15DB9" w:rsidRPr="008461A3">
              <w:rPr>
                <w:rStyle w:val="af3"/>
                <w:rFonts w:eastAsiaTheme="majorEastAsia"/>
                <w:noProof/>
                <w:sz w:val="28"/>
                <w:szCs w:val="28"/>
              </w:rPr>
              <w:t>Методические указания для обучающихся по освоению дисциплины</w:t>
            </w:r>
            <w:r w:rsidR="00A15DB9" w:rsidRPr="008461A3">
              <w:rPr>
                <w:noProof/>
                <w:webHidden/>
                <w:sz w:val="28"/>
                <w:szCs w:val="28"/>
              </w:rPr>
              <w:tab/>
            </w:r>
            <w:r w:rsidR="00EF457C">
              <w:rPr>
                <w:noProof/>
                <w:webHidden/>
                <w:sz w:val="28"/>
                <w:szCs w:val="28"/>
              </w:rPr>
              <w:t>24</w:t>
            </w:r>
          </w:hyperlink>
        </w:p>
        <w:p w14:paraId="132A8992" w14:textId="6F996E9E" w:rsidR="00A15DB9" w:rsidRPr="008461A3" w:rsidRDefault="009D2328" w:rsidP="00A15DB9">
          <w:pPr>
            <w:pStyle w:val="11"/>
            <w:tabs>
              <w:tab w:val="right" w:leader="dot" w:pos="10205"/>
            </w:tabs>
            <w:rPr>
              <w:rFonts w:eastAsiaTheme="minorEastAsia"/>
              <w:noProof/>
              <w:sz w:val="28"/>
              <w:szCs w:val="28"/>
            </w:rPr>
          </w:pPr>
          <w:hyperlink w:anchor="_Toc126622828" w:history="1">
            <w:r w:rsidR="00A15DB9" w:rsidRPr="008461A3">
              <w:rPr>
                <w:rStyle w:val="af3"/>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DB9" w:rsidRPr="008461A3">
              <w:rPr>
                <w:noProof/>
                <w:webHidden/>
                <w:sz w:val="28"/>
                <w:szCs w:val="28"/>
              </w:rPr>
              <w:tab/>
            </w:r>
            <w:r w:rsidR="00EF457C">
              <w:rPr>
                <w:noProof/>
                <w:webHidden/>
                <w:sz w:val="28"/>
                <w:szCs w:val="28"/>
              </w:rPr>
              <w:t>24</w:t>
            </w:r>
          </w:hyperlink>
        </w:p>
        <w:p w14:paraId="61EC56BE" w14:textId="7978758F" w:rsidR="00A15DB9" w:rsidRPr="008461A3" w:rsidRDefault="009D2328" w:rsidP="00A15DB9">
          <w:pPr>
            <w:pStyle w:val="11"/>
            <w:tabs>
              <w:tab w:val="right" w:leader="dot" w:pos="10205"/>
            </w:tabs>
            <w:rPr>
              <w:rFonts w:eastAsiaTheme="minorEastAsia"/>
              <w:noProof/>
              <w:sz w:val="28"/>
              <w:szCs w:val="28"/>
            </w:rPr>
          </w:pPr>
          <w:hyperlink w:anchor="_Toc126622829" w:history="1">
            <w:r w:rsidR="00A15DB9" w:rsidRPr="008461A3">
              <w:rPr>
                <w:rStyle w:val="af3"/>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A15DB9" w:rsidRPr="008461A3">
              <w:rPr>
                <w:noProof/>
                <w:webHidden/>
                <w:sz w:val="28"/>
                <w:szCs w:val="28"/>
              </w:rPr>
              <w:tab/>
            </w:r>
            <w:r w:rsidR="00EF457C">
              <w:rPr>
                <w:noProof/>
                <w:webHidden/>
                <w:sz w:val="28"/>
                <w:szCs w:val="28"/>
              </w:rPr>
              <w:t>25</w:t>
            </w:r>
          </w:hyperlink>
        </w:p>
        <w:p w14:paraId="67729F15" w14:textId="4B2C2941" w:rsidR="00A15DB9" w:rsidRDefault="00A15DB9" w:rsidP="00A15DB9">
          <w:pPr>
            <w:widowControl/>
            <w:autoSpaceDE/>
            <w:autoSpaceDN/>
            <w:adjustRightInd/>
            <w:spacing w:after="200" w:line="276" w:lineRule="auto"/>
            <w:jc w:val="both"/>
            <w:rPr>
              <w:b/>
              <w:bCs/>
              <w:sz w:val="28"/>
              <w:szCs w:val="28"/>
            </w:rPr>
          </w:pPr>
          <w:r w:rsidRPr="008461A3">
            <w:rPr>
              <w:b/>
              <w:bCs/>
              <w:sz w:val="28"/>
              <w:szCs w:val="28"/>
            </w:rPr>
            <w:fldChar w:fldCharType="end"/>
          </w:r>
        </w:p>
      </w:sdtContent>
    </w:sdt>
    <w:p w14:paraId="78378C8F" w14:textId="77777777" w:rsidR="00A15DB9" w:rsidRDefault="00A15DB9" w:rsidP="00A15DB9">
      <w:pPr>
        <w:widowControl/>
        <w:autoSpaceDE/>
        <w:autoSpaceDN/>
        <w:adjustRightInd/>
        <w:spacing w:after="200" w:line="276" w:lineRule="auto"/>
        <w:rPr>
          <w:rFonts w:asciiTheme="minorHAnsi" w:eastAsiaTheme="minorEastAsia" w:hAnsiTheme="minorHAnsi" w:cstheme="minorBidi"/>
          <w:noProof/>
        </w:rPr>
      </w:pPr>
    </w:p>
    <w:p w14:paraId="301717B5" w14:textId="57BD76B5" w:rsidR="000C5D47" w:rsidRDefault="00261057" w:rsidP="00F40956">
      <w:pPr>
        <w:rPr>
          <w:b/>
          <w:sz w:val="28"/>
          <w:szCs w:val="28"/>
        </w:rPr>
      </w:pPr>
      <w:r w:rsidRPr="00655FC6">
        <w:fldChar w:fldCharType="end"/>
      </w:r>
    </w:p>
    <w:p w14:paraId="1A7FF112" w14:textId="578AC224" w:rsidR="00F40956" w:rsidRDefault="00F40956" w:rsidP="00F40956">
      <w:pPr>
        <w:rPr>
          <w:b/>
          <w:sz w:val="28"/>
          <w:szCs w:val="28"/>
        </w:rPr>
      </w:pPr>
    </w:p>
    <w:p w14:paraId="0146CC7A" w14:textId="2CA405D3" w:rsidR="00D373AD" w:rsidRDefault="00D373AD" w:rsidP="00F40956">
      <w:pPr>
        <w:rPr>
          <w:b/>
          <w:sz w:val="28"/>
          <w:szCs w:val="28"/>
        </w:rPr>
      </w:pPr>
    </w:p>
    <w:p w14:paraId="2B803975" w14:textId="77777777" w:rsidR="00401B35" w:rsidRDefault="00401B35" w:rsidP="00F40956">
      <w:pPr>
        <w:rPr>
          <w:b/>
          <w:sz w:val="28"/>
          <w:szCs w:val="28"/>
        </w:rPr>
      </w:pPr>
    </w:p>
    <w:p w14:paraId="76B43CB0" w14:textId="77777777" w:rsidR="00D373AD" w:rsidRPr="00D373AD" w:rsidRDefault="00C52F7B" w:rsidP="003C31C4">
      <w:pPr>
        <w:pStyle w:val="a6"/>
        <w:keepNext/>
        <w:numPr>
          <w:ilvl w:val="0"/>
          <w:numId w:val="6"/>
        </w:numPr>
        <w:jc w:val="both"/>
        <w:rPr>
          <w:sz w:val="28"/>
          <w:szCs w:val="28"/>
        </w:rPr>
      </w:pPr>
      <w:r w:rsidRPr="003C31C4">
        <w:rPr>
          <w:b/>
          <w:sz w:val="28"/>
          <w:szCs w:val="28"/>
        </w:rPr>
        <w:lastRenderedPageBreak/>
        <w:t xml:space="preserve">Наименование </w:t>
      </w:r>
      <w:r w:rsidR="000C5D47" w:rsidRPr="003C31C4">
        <w:rPr>
          <w:b/>
          <w:sz w:val="28"/>
          <w:szCs w:val="28"/>
        </w:rPr>
        <w:t>дисциплины</w:t>
      </w:r>
    </w:p>
    <w:p w14:paraId="2A8977F3" w14:textId="418F41E5" w:rsidR="00B0320A" w:rsidRPr="00587E6F" w:rsidRDefault="003C31C4" w:rsidP="00587E6F">
      <w:pPr>
        <w:keepNext/>
        <w:ind w:left="709"/>
        <w:jc w:val="both"/>
        <w:rPr>
          <w:sz w:val="28"/>
          <w:szCs w:val="28"/>
        </w:rPr>
      </w:pPr>
      <w:r w:rsidRPr="00587E6F">
        <w:rPr>
          <w:b/>
          <w:sz w:val="28"/>
          <w:szCs w:val="28"/>
        </w:rPr>
        <w:t>«</w:t>
      </w:r>
      <w:r w:rsidR="00401B35">
        <w:rPr>
          <w:sz w:val="28"/>
          <w:szCs w:val="28"/>
        </w:rPr>
        <w:t>Н</w:t>
      </w:r>
      <w:r w:rsidR="00401B35" w:rsidRPr="00401B35">
        <w:rPr>
          <w:sz w:val="28"/>
          <w:szCs w:val="28"/>
        </w:rPr>
        <w:t>алоговое и коммерческое структурирование электронного бизнеса</w:t>
      </w:r>
      <w:r w:rsidRPr="00587E6F">
        <w:rPr>
          <w:sz w:val="28"/>
          <w:szCs w:val="28"/>
        </w:rPr>
        <w:t>»</w:t>
      </w:r>
    </w:p>
    <w:p w14:paraId="0B276A70" w14:textId="77777777" w:rsidR="003C31C4" w:rsidRPr="003C31C4" w:rsidRDefault="003C31C4" w:rsidP="003C31C4">
      <w:pPr>
        <w:pStyle w:val="a6"/>
        <w:keepNext/>
        <w:ind w:left="1069"/>
        <w:jc w:val="both"/>
        <w:rPr>
          <w:b/>
          <w:sz w:val="28"/>
          <w:szCs w:val="28"/>
        </w:rPr>
      </w:pPr>
    </w:p>
    <w:p w14:paraId="2428CC10" w14:textId="7A51281F" w:rsidR="0088321E" w:rsidRPr="003C31C4" w:rsidRDefault="003C31C4" w:rsidP="003C31C4">
      <w:pPr>
        <w:pStyle w:val="a6"/>
        <w:numPr>
          <w:ilvl w:val="0"/>
          <w:numId w:val="6"/>
        </w:numPr>
        <w:tabs>
          <w:tab w:val="left" w:pos="540"/>
        </w:tabs>
        <w:ind w:left="0" w:firstLine="709"/>
        <w:contextualSpacing/>
        <w:jc w:val="both"/>
        <w:rPr>
          <w:b/>
          <w:sz w:val="28"/>
          <w:szCs w:val="28"/>
        </w:rPr>
      </w:pPr>
      <w:r w:rsidRPr="008461A3">
        <w:rPr>
          <w:b/>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p>
    <w:p w14:paraId="5D6636C4" w14:textId="77777777" w:rsidR="003C31C4" w:rsidRPr="003C31C4" w:rsidRDefault="003C31C4" w:rsidP="003C31C4">
      <w:pPr>
        <w:pStyle w:val="a6"/>
        <w:rPr>
          <w:b/>
          <w:sz w:val="28"/>
          <w:szCs w:val="28"/>
        </w:rPr>
      </w:pPr>
    </w:p>
    <w:p w14:paraId="0999BBAA" w14:textId="77777777" w:rsidR="00587E6F" w:rsidRPr="00587E6F" w:rsidRDefault="00587E6F" w:rsidP="00587E6F">
      <w:pPr>
        <w:tabs>
          <w:tab w:val="left" w:pos="540"/>
        </w:tabs>
        <w:contextualSpacing/>
        <w:jc w:val="both"/>
        <w:rPr>
          <w:sz w:val="28"/>
          <w:szCs w:val="28"/>
        </w:rPr>
      </w:pPr>
      <w:r w:rsidRPr="00587E6F">
        <w:rPr>
          <w:sz w:val="28"/>
          <w:szCs w:val="28"/>
        </w:rPr>
        <w:t>Направление подготовки: 38.03.06 «Торговое дело»,</w:t>
      </w:r>
    </w:p>
    <w:p w14:paraId="4C294998" w14:textId="4FD4EBC0" w:rsidR="0088321E" w:rsidRPr="0088321E" w:rsidRDefault="00587E6F" w:rsidP="00587E6F">
      <w:pPr>
        <w:tabs>
          <w:tab w:val="left" w:pos="540"/>
        </w:tabs>
        <w:contextualSpacing/>
        <w:jc w:val="both"/>
        <w:rPr>
          <w:sz w:val="28"/>
          <w:szCs w:val="28"/>
        </w:rPr>
      </w:pPr>
      <w:r>
        <w:rPr>
          <w:sz w:val="28"/>
          <w:szCs w:val="28"/>
        </w:rPr>
        <w:t>О</w:t>
      </w:r>
      <w:r w:rsidRPr="00587E6F">
        <w:rPr>
          <w:sz w:val="28"/>
          <w:szCs w:val="28"/>
        </w:rPr>
        <w:t>бразовательная программа «Электронная коммерция»</w:t>
      </w:r>
      <w:r w:rsidR="0056743F">
        <w:rPr>
          <w:sz w:val="28"/>
          <w:szCs w:val="28"/>
        </w:rPr>
        <w:t>, профиль: «</w:t>
      </w:r>
      <w:r w:rsidR="0056743F" w:rsidRPr="00587E6F">
        <w:rPr>
          <w:color w:val="000000"/>
          <w:sz w:val="28"/>
          <w:szCs w:val="28"/>
        </w:rPr>
        <w:t>Электронная коммерция</w:t>
      </w:r>
      <w:r w:rsidR="0056743F">
        <w:rPr>
          <w:color w:val="000000"/>
          <w:sz w:val="28"/>
          <w:szCs w:val="28"/>
        </w:rPr>
        <w:t>»</w:t>
      </w:r>
    </w:p>
    <w:tbl>
      <w:tblPr>
        <w:tblStyle w:val="a7"/>
        <w:tblW w:w="5000" w:type="pct"/>
        <w:tblLook w:val="04A0" w:firstRow="1" w:lastRow="0" w:firstColumn="1" w:lastColumn="0" w:noHBand="0" w:noVBand="1"/>
      </w:tblPr>
      <w:tblGrid>
        <w:gridCol w:w="1565"/>
        <w:gridCol w:w="2541"/>
        <w:gridCol w:w="2647"/>
        <w:gridCol w:w="3442"/>
      </w:tblGrid>
      <w:tr w:rsidR="006B5B4D" w:rsidRPr="00E21E81" w14:paraId="49345607" w14:textId="77777777" w:rsidTr="005E0861">
        <w:tc>
          <w:tcPr>
            <w:tcW w:w="768"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46"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98" w:type="pct"/>
          </w:tcPr>
          <w:p w14:paraId="6663FCFE" w14:textId="301E3C12"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p>
        </w:tc>
        <w:tc>
          <w:tcPr>
            <w:tcW w:w="1688" w:type="pct"/>
          </w:tcPr>
          <w:p w14:paraId="24ED9330" w14:textId="7346A5AB" w:rsidR="006B5B4D" w:rsidRPr="00E21E81" w:rsidRDefault="006B5B4D" w:rsidP="00B358E9">
            <w:pPr>
              <w:tabs>
                <w:tab w:val="left" w:pos="540"/>
              </w:tabs>
              <w:contextualSpacing/>
              <w:jc w:val="both"/>
              <w:rPr>
                <w:sz w:val="24"/>
                <w:szCs w:val="28"/>
              </w:rPr>
            </w:pPr>
            <w:r w:rsidRPr="00E21E81">
              <w:rPr>
                <w:sz w:val="24"/>
                <w:szCs w:val="28"/>
              </w:rPr>
              <w:t>Результаты обучения (умения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587E6F" w:rsidRPr="00E21E81" w14:paraId="10BE7037" w14:textId="77777777" w:rsidTr="00587E6F">
        <w:tc>
          <w:tcPr>
            <w:tcW w:w="768" w:type="pct"/>
            <w:shd w:val="clear" w:color="auto" w:fill="auto"/>
          </w:tcPr>
          <w:p w14:paraId="71CE044C" w14:textId="218161A9" w:rsidR="00587E6F" w:rsidRDefault="00587E6F" w:rsidP="00587E6F">
            <w:pPr>
              <w:tabs>
                <w:tab w:val="left" w:pos="540"/>
              </w:tabs>
              <w:contextualSpacing/>
              <w:jc w:val="both"/>
              <w:rPr>
                <w:sz w:val="24"/>
                <w:szCs w:val="28"/>
              </w:rPr>
            </w:pPr>
            <w:r>
              <w:rPr>
                <w:sz w:val="24"/>
                <w:szCs w:val="24"/>
              </w:rPr>
              <w:t>ПК-1</w:t>
            </w:r>
          </w:p>
        </w:tc>
        <w:tc>
          <w:tcPr>
            <w:tcW w:w="1246" w:type="pct"/>
            <w:shd w:val="clear" w:color="auto" w:fill="auto"/>
          </w:tcPr>
          <w:p w14:paraId="0787D0FF" w14:textId="6482C2BB" w:rsidR="00587E6F" w:rsidRPr="00E21E81" w:rsidRDefault="00587E6F" w:rsidP="00587E6F">
            <w:pPr>
              <w:tabs>
                <w:tab w:val="left" w:pos="540"/>
              </w:tabs>
              <w:contextualSpacing/>
              <w:jc w:val="both"/>
              <w:rPr>
                <w:sz w:val="24"/>
                <w:szCs w:val="28"/>
              </w:rPr>
            </w:pPr>
            <w:r w:rsidRPr="002B1CD0">
              <w:rPr>
                <w:sz w:val="24"/>
                <w:szCs w:val="24"/>
              </w:rPr>
              <w:t xml:space="preserve">Способен рассчитывать себестоимость </w:t>
            </w:r>
            <w:r>
              <w:rPr>
                <w:sz w:val="24"/>
                <w:szCs w:val="24"/>
              </w:rPr>
              <w:t>товаров, работ и услуг, анализи</w:t>
            </w:r>
            <w:r w:rsidRPr="002B1CD0">
              <w:rPr>
                <w:sz w:val="24"/>
                <w:szCs w:val="24"/>
              </w:rPr>
              <w:t>ровать и прогнозировать рыночные цен</w:t>
            </w:r>
            <w:r>
              <w:rPr>
                <w:sz w:val="24"/>
                <w:szCs w:val="24"/>
              </w:rPr>
              <w:t>ы, а также осуществлять экономи</w:t>
            </w:r>
            <w:r w:rsidRPr="002B1CD0">
              <w:rPr>
                <w:sz w:val="24"/>
                <w:szCs w:val="24"/>
              </w:rPr>
              <w:t>ческие расче</w:t>
            </w:r>
            <w:r>
              <w:rPr>
                <w:sz w:val="24"/>
                <w:szCs w:val="24"/>
              </w:rPr>
              <w:t>ты для формирования ценовой по</w:t>
            </w:r>
            <w:r w:rsidRPr="002B1CD0">
              <w:rPr>
                <w:sz w:val="24"/>
                <w:szCs w:val="24"/>
              </w:rPr>
              <w:t>литики орг</w:t>
            </w:r>
            <w:r>
              <w:rPr>
                <w:sz w:val="24"/>
                <w:szCs w:val="24"/>
              </w:rPr>
              <w:t>анизации, выработки методов сти</w:t>
            </w:r>
            <w:r w:rsidRPr="002B1CD0">
              <w:rPr>
                <w:sz w:val="24"/>
                <w:szCs w:val="24"/>
              </w:rPr>
              <w:t>м</w:t>
            </w:r>
            <w:r>
              <w:rPr>
                <w:sz w:val="24"/>
                <w:szCs w:val="24"/>
              </w:rPr>
              <w:t>улирования электрон</w:t>
            </w:r>
            <w:r w:rsidRPr="002B1CD0">
              <w:rPr>
                <w:sz w:val="24"/>
                <w:szCs w:val="24"/>
              </w:rPr>
              <w:t>ных продаж</w:t>
            </w:r>
          </w:p>
        </w:tc>
        <w:tc>
          <w:tcPr>
            <w:tcW w:w="1298" w:type="pct"/>
            <w:shd w:val="clear" w:color="auto" w:fill="auto"/>
          </w:tcPr>
          <w:p w14:paraId="12CD1C4E" w14:textId="63E3E463" w:rsidR="00587E6F" w:rsidRDefault="00587E6F" w:rsidP="00587E6F">
            <w:pPr>
              <w:pStyle w:val="afb"/>
              <w:tabs>
                <w:tab w:val="left" w:pos="240"/>
              </w:tabs>
              <w:jc w:val="both"/>
              <w:rPr>
                <w:sz w:val="24"/>
                <w:szCs w:val="24"/>
              </w:rPr>
            </w:pPr>
            <w:r w:rsidRPr="00880658">
              <w:rPr>
                <w:sz w:val="24"/>
                <w:szCs w:val="24"/>
              </w:rPr>
              <w:t>1. Владеет методами анализа затрат на товары (работы, услуги) и расчёта их себ</w:t>
            </w:r>
            <w:r>
              <w:rPr>
                <w:sz w:val="24"/>
                <w:szCs w:val="24"/>
              </w:rPr>
              <w:t>естоимости с использованием раз</w:t>
            </w:r>
            <w:r w:rsidRPr="00880658">
              <w:rPr>
                <w:sz w:val="24"/>
                <w:szCs w:val="24"/>
              </w:rPr>
              <w:t>личных методов ценообразования, анализа добавленной стоимости и прибыли в сос</w:t>
            </w:r>
            <w:r>
              <w:rPr>
                <w:sz w:val="24"/>
                <w:szCs w:val="24"/>
              </w:rPr>
              <w:t>таве цены, а также анализа нало</w:t>
            </w:r>
            <w:r w:rsidRPr="00880658">
              <w:rPr>
                <w:sz w:val="24"/>
                <w:szCs w:val="24"/>
              </w:rPr>
              <w:t xml:space="preserve">гообложения на каждом </w:t>
            </w:r>
            <w:r>
              <w:rPr>
                <w:sz w:val="24"/>
                <w:szCs w:val="24"/>
              </w:rPr>
              <w:t>этапе формирования цены на това</w:t>
            </w:r>
            <w:r w:rsidRPr="00880658">
              <w:rPr>
                <w:sz w:val="24"/>
                <w:szCs w:val="24"/>
              </w:rPr>
              <w:t>ры (работы, услуги).</w:t>
            </w:r>
          </w:p>
          <w:p w14:paraId="38BD8441" w14:textId="77777777" w:rsidR="00587E6F" w:rsidRPr="00880658" w:rsidRDefault="00587E6F" w:rsidP="00587E6F">
            <w:pPr>
              <w:pStyle w:val="afb"/>
              <w:tabs>
                <w:tab w:val="left" w:pos="240"/>
              </w:tabs>
              <w:jc w:val="both"/>
              <w:rPr>
                <w:sz w:val="24"/>
                <w:szCs w:val="24"/>
              </w:rPr>
            </w:pPr>
          </w:p>
          <w:p w14:paraId="61C3919C" w14:textId="77777777" w:rsidR="00587E6F" w:rsidRPr="00880658" w:rsidRDefault="00587E6F" w:rsidP="00587E6F">
            <w:pPr>
              <w:pStyle w:val="afb"/>
              <w:tabs>
                <w:tab w:val="left" w:pos="240"/>
              </w:tabs>
              <w:jc w:val="both"/>
              <w:rPr>
                <w:sz w:val="24"/>
                <w:szCs w:val="24"/>
              </w:rPr>
            </w:pPr>
            <w:r w:rsidRPr="00880658">
              <w:rPr>
                <w:sz w:val="24"/>
                <w:szCs w:val="24"/>
              </w:rPr>
              <w:t>2. Определяет ценовую политику организации и диапазон цен на товары (работы, услуги) на основе анализа ценовой эластичности, установл</w:t>
            </w:r>
            <w:r>
              <w:rPr>
                <w:sz w:val="24"/>
                <w:szCs w:val="24"/>
              </w:rPr>
              <w:t>ения точки безубыточности и воз</w:t>
            </w:r>
            <w:r w:rsidRPr="00880658">
              <w:rPr>
                <w:sz w:val="24"/>
                <w:szCs w:val="24"/>
              </w:rPr>
              <w:t>можных скидок к цене.</w:t>
            </w:r>
          </w:p>
          <w:p w14:paraId="00698402" w14:textId="26B5ED22" w:rsidR="00587E6F" w:rsidRPr="00E21E81" w:rsidRDefault="00587E6F" w:rsidP="00587E6F">
            <w:pPr>
              <w:tabs>
                <w:tab w:val="left" w:pos="540"/>
              </w:tabs>
              <w:contextualSpacing/>
              <w:jc w:val="both"/>
              <w:rPr>
                <w:sz w:val="24"/>
                <w:szCs w:val="28"/>
              </w:rPr>
            </w:pPr>
            <w:r w:rsidRPr="00880658">
              <w:rPr>
                <w:sz w:val="24"/>
                <w:szCs w:val="24"/>
              </w:rPr>
              <w:t xml:space="preserve">3. Прогнозирует диапазон цен на товары (работы, услуги) с </w:t>
            </w:r>
            <w:r w:rsidRPr="00880658">
              <w:rPr>
                <w:sz w:val="24"/>
                <w:szCs w:val="24"/>
              </w:rPr>
              <w:lastRenderedPageBreak/>
              <w:t>учётом изменения затрат и нормы прибыли, вырабатывает методы стимулирования продаж на основе анализа ценовых стратегий конкурентов и сегментации рынка.</w:t>
            </w:r>
          </w:p>
        </w:tc>
        <w:tc>
          <w:tcPr>
            <w:tcW w:w="1688" w:type="pct"/>
            <w:shd w:val="clear" w:color="auto" w:fill="auto"/>
          </w:tcPr>
          <w:p w14:paraId="2C56F490" w14:textId="77777777" w:rsidR="00587E6F" w:rsidRDefault="00587E6F" w:rsidP="00587E6F">
            <w:pPr>
              <w:pStyle w:val="afb"/>
              <w:numPr>
                <w:ilvl w:val="0"/>
                <w:numId w:val="15"/>
              </w:numPr>
              <w:tabs>
                <w:tab w:val="left" w:pos="432"/>
                <w:tab w:val="left" w:pos="1546"/>
              </w:tabs>
              <w:spacing w:line="240" w:lineRule="auto"/>
              <w:rPr>
                <w:sz w:val="24"/>
                <w:szCs w:val="24"/>
              </w:rPr>
            </w:pPr>
            <w:r>
              <w:rPr>
                <w:b/>
                <w:bCs/>
                <w:sz w:val="24"/>
                <w:szCs w:val="24"/>
              </w:rPr>
              <w:lastRenderedPageBreak/>
              <w:t>Знание:</w:t>
            </w:r>
            <w:r>
              <w:rPr>
                <w:b/>
                <w:bCs/>
                <w:sz w:val="24"/>
                <w:szCs w:val="24"/>
              </w:rPr>
              <w:tab/>
            </w:r>
            <w:r>
              <w:rPr>
                <w:sz w:val="24"/>
                <w:szCs w:val="24"/>
              </w:rPr>
              <w:t>методов анализа затрат на товары</w:t>
            </w:r>
          </w:p>
          <w:p w14:paraId="1EF10F88" w14:textId="5D64F6D7" w:rsidR="00587E6F" w:rsidRDefault="00587E6F" w:rsidP="00587E6F">
            <w:pPr>
              <w:pStyle w:val="afb"/>
              <w:tabs>
                <w:tab w:val="left" w:pos="1517"/>
              </w:tabs>
              <w:spacing w:line="240" w:lineRule="auto"/>
              <w:jc w:val="both"/>
              <w:rPr>
                <w:sz w:val="24"/>
                <w:szCs w:val="24"/>
              </w:rPr>
            </w:pPr>
            <w:r>
              <w:rPr>
                <w:b/>
                <w:bCs/>
                <w:sz w:val="24"/>
                <w:szCs w:val="24"/>
              </w:rPr>
              <w:t>Умение:</w:t>
            </w:r>
            <w:r>
              <w:rPr>
                <w:b/>
                <w:bCs/>
                <w:sz w:val="24"/>
                <w:szCs w:val="24"/>
              </w:rPr>
              <w:tab/>
            </w:r>
            <w:r>
              <w:rPr>
                <w:sz w:val="24"/>
                <w:szCs w:val="24"/>
              </w:rPr>
              <w:t>исчислять себестоимость товаров с использованием различных методов ценообразования</w:t>
            </w:r>
          </w:p>
          <w:p w14:paraId="055E8B13" w14:textId="6F6C191C" w:rsidR="00587E6F" w:rsidRDefault="00587E6F" w:rsidP="00587E6F">
            <w:pPr>
              <w:pStyle w:val="afb"/>
              <w:tabs>
                <w:tab w:val="left" w:pos="1517"/>
              </w:tabs>
              <w:spacing w:line="240" w:lineRule="auto"/>
              <w:jc w:val="both"/>
              <w:rPr>
                <w:sz w:val="24"/>
                <w:szCs w:val="24"/>
              </w:rPr>
            </w:pPr>
          </w:p>
          <w:p w14:paraId="210C33D2" w14:textId="059A89BD" w:rsidR="00587E6F" w:rsidRDefault="00587E6F" w:rsidP="00587E6F">
            <w:pPr>
              <w:pStyle w:val="afb"/>
              <w:tabs>
                <w:tab w:val="left" w:pos="1517"/>
              </w:tabs>
              <w:spacing w:line="240" w:lineRule="auto"/>
              <w:jc w:val="both"/>
              <w:rPr>
                <w:sz w:val="24"/>
                <w:szCs w:val="24"/>
              </w:rPr>
            </w:pPr>
          </w:p>
          <w:p w14:paraId="14A2C632" w14:textId="4E7C5572" w:rsidR="00587E6F" w:rsidRDefault="00587E6F" w:rsidP="00587E6F">
            <w:pPr>
              <w:pStyle w:val="afb"/>
              <w:tabs>
                <w:tab w:val="left" w:pos="1517"/>
              </w:tabs>
              <w:spacing w:line="240" w:lineRule="auto"/>
              <w:jc w:val="both"/>
              <w:rPr>
                <w:sz w:val="24"/>
                <w:szCs w:val="24"/>
              </w:rPr>
            </w:pPr>
          </w:p>
          <w:p w14:paraId="12E6E8AF" w14:textId="0769524B" w:rsidR="00587E6F" w:rsidRDefault="00587E6F" w:rsidP="00587E6F">
            <w:pPr>
              <w:pStyle w:val="afb"/>
              <w:tabs>
                <w:tab w:val="left" w:pos="1517"/>
              </w:tabs>
              <w:spacing w:line="240" w:lineRule="auto"/>
              <w:jc w:val="both"/>
              <w:rPr>
                <w:sz w:val="24"/>
                <w:szCs w:val="24"/>
              </w:rPr>
            </w:pPr>
          </w:p>
          <w:p w14:paraId="6E86C210" w14:textId="15F2256E" w:rsidR="00587E6F" w:rsidRDefault="00587E6F" w:rsidP="00587E6F">
            <w:pPr>
              <w:pStyle w:val="afb"/>
              <w:tabs>
                <w:tab w:val="left" w:pos="1517"/>
              </w:tabs>
              <w:spacing w:line="240" w:lineRule="auto"/>
              <w:jc w:val="both"/>
              <w:rPr>
                <w:sz w:val="24"/>
                <w:szCs w:val="24"/>
              </w:rPr>
            </w:pPr>
          </w:p>
          <w:p w14:paraId="0592A5E9" w14:textId="5571B97F" w:rsidR="00587E6F" w:rsidRDefault="00587E6F" w:rsidP="00587E6F">
            <w:pPr>
              <w:pStyle w:val="afb"/>
              <w:tabs>
                <w:tab w:val="left" w:pos="1517"/>
              </w:tabs>
              <w:spacing w:line="240" w:lineRule="auto"/>
              <w:jc w:val="both"/>
              <w:rPr>
                <w:sz w:val="24"/>
                <w:szCs w:val="24"/>
              </w:rPr>
            </w:pPr>
          </w:p>
          <w:p w14:paraId="06E61D59" w14:textId="4C399061" w:rsidR="00587E6F" w:rsidRDefault="00587E6F" w:rsidP="00587E6F">
            <w:pPr>
              <w:pStyle w:val="afb"/>
              <w:tabs>
                <w:tab w:val="left" w:pos="1517"/>
              </w:tabs>
              <w:spacing w:line="240" w:lineRule="auto"/>
              <w:jc w:val="both"/>
              <w:rPr>
                <w:sz w:val="24"/>
                <w:szCs w:val="24"/>
              </w:rPr>
            </w:pPr>
          </w:p>
          <w:p w14:paraId="5764C43C" w14:textId="2A077CD5" w:rsidR="00587E6F" w:rsidRDefault="00587E6F" w:rsidP="00587E6F">
            <w:pPr>
              <w:pStyle w:val="afb"/>
              <w:tabs>
                <w:tab w:val="left" w:pos="1517"/>
              </w:tabs>
              <w:spacing w:line="240" w:lineRule="auto"/>
              <w:jc w:val="both"/>
              <w:rPr>
                <w:sz w:val="24"/>
                <w:szCs w:val="24"/>
              </w:rPr>
            </w:pPr>
          </w:p>
          <w:p w14:paraId="7C4CB531" w14:textId="48E68099" w:rsidR="00587E6F" w:rsidRDefault="00587E6F" w:rsidP="00587E6F">
            <w:pPr>
              <w:pStyle w:val="afb"/>
              <w:tabs>
                <w:tab w:val="left" w:pos="1517"/>
              </w:tabs>
              <w:spacing w:line="240" w:lineRule="auto"/>
              <w:jc w:val="both"/>
              <w:rPr>
                <w:sz w:val="24"/>
                <w:szCs w:val="24"/>
              </w:rPr>
            </w:pPr>
          </w:p>
          <w:p w14:paraId="4DE050B6" w14:textId="3CE744B1" w:rsidR="00587E6F" w:rsidRDefault="00587E6F" w:rsidP="00587E6F">
            <w:pPr>
              <w:pStyle w:val="afb"/>
              <w:tabs>
                <w:tab w:val="left" w:pos="1517"/>
              </w:tabs>
              <w:spacing w:line="240" w:lineRule="auto"/>
              <w:jc w:val="both"/>
              <w:rPr>
                <w:sz w:val="24"/>
                <w:szCs w:val="24"/>
              </w:rPr>
            </w:pPr>
          </w:p>
          <w:p w14:paraId="0F430010" w14:textId="6667F655" w:rsidR="00587E6F" w:rsidRDefault="00587E6F" w:rsidP="00587E6F">
            <w:pPr>
              <w:pStyle w:val="afb"/>
              <w:tabs>
                <w:tab w:val="left" w:pos="1517"/>
              </w:tabs>
              <w:spacing w:line="240" w:lineRule="auto"/>
              <w:jc w:val="both"/>
              <w:rPr>
                <w:sz w:val="24"/>
                <w:szCs w:val="24"/>
              </w:rPr>
            </w:pPr>
          </w:p>
          <w:p w14:paraId="3D62074D" w14:textId="510B9561" w:rsidR="00587E6F" w:rsidRDefault="00587E6F" w:rsidP="00587E6F">
            <w:pPr>
              <w:pStyle w:val="afb"/>
              <w:tabs>
                <w:tab w:val="left" w:pos="1517"/>
              </w:tabs>
              <w:spacing w:line="240" w:lineRule="auto"/>
              <w:jc w:val="both"/>
              <w:rPr>
                <w:sz w:val="24"/>
                <w:szCs w:val="24"/>
              </w:rPr>
            </w:pPr>
          </w:p>
          <w:p w14:paraId="446E7EC2" w14:textId="5E934A7B" w:rsidR="00587E6F" w:rsidRDefault="00587E6F" w:rsidP="00587E6F">
            <w:pPr>
              <w:pStyle w:val="afb"/>
              <w:tabs>
                <w:tab w:val="left" w:pos="1517"/>
              </w:tabs>
              <w:spacing w:line="240" w:lineRule="auto"/>
              <w:jc w:val="both"/>
              <w:rPr>
                <w:sz w:val="24"/>
                <w:szCs w:val="24"/>
              </w:rPr>
            </w:pPr>
          </w:p>
          <w:p w14:paraId="539D4113" w14:textId="4BD450F0" w:rsidR="00587E6F" w:rsidRDefault="00587E6F" w:rsidP="00587E6F">
            <w:pPr>
              <w:pStyle w:val="afb"/>
              <w:tabs>
                <w:tab w:val="left" w:pos="1517"/>
              </w:tabs>
              <w:spacing w:line="240" w:lineRule="auto"/>
              <w:jc w:val="both"/>
              <w:rPr>
                <w:sz w:val="24"/>
                <w:szCs w:val="24"/>
              </w:rPr>
            </w:pPr>
          </w:p>
          <w:p w14:paraId="2B31F2A3" w14:textId="77777777" w:rsidR="00587E6F" w:rsidRDefault="00587E6F" w:rsidP="00587E6F">
            <w:pPr>
              <w:pStyle w:val="afb"/>
              <w:tabs>
                <w:tab w:val="left" w:pos="1517"/>
              </w:tabs>
              <w:spacing w:line="240" w:lineRule="auto"/>
              <w:jc w:val="both"/>
              <w:rPr>
                <w:sz w:val="24"/>
                <w:szCs w:val="24"/>
              </w:rPr>
            </w:pPr>
          </w:p>
          <w:p w14:paraId="20ED985E" w14:textId="74355901" w:rsidR="00587E6F" w:rsidRPr="00587E6F" w:rsidRDefault="00587E6F" w:rsidP="00587E6F">
            <w:pPr>
              <w:pStyle w:val="afb"/>
              <w:numPr>
                <w:ilvl w:val="0"/>
                <w:numId w:val="15"/>
              </w:numPr>
              <w:tabs>
                <w:tab w:val="left" w:pos="432"/>
              </w:tabs>
              <w:spacing w:line="240" w:lineRule="auto"/>
              <w:jc w:val="both"/>
              <w:rPr>
                <w:sz w:val="24"/>
                <w:szCs w:val="24"/>
              </w:rPr>
            </w:pPr>
            <w:r w:rsidRPr="00587E6F">
              <w:rPr>
                <w:b/>
                <w:bCs/>
                <w:sz w:val="24"/>
                <w:szCs w:val="24"/>
              </w:rPr>
              <w:t xml:space="preserve">Знание: </w:t>
            </w:r>
            <w:r w:rsidRPr="00587E6F">
              <w:rPr>
                <w:bCs/>
                <w:sz w:val="24"/>
                <w:szCs w:val="24"/>
              </w:rPr>
              <w:t>ценовой политики организации</w:t>
            </w:r>
          </w:p>
          <w:p w14:paraId="3DA4836F" w14:textId="77777777" w:rsidR="00587E6F" w:rsidRPr="00587E6F" w:rsidRDefault="00587E6F" w:rsidP="00587E6F">
            <w:pPr>
              <w:pStyle w:val="afb"/>
              <w:tabs>
                <w:tab w:val="left" w:pos="432"/>
              </w:tabs>
              <w:spacing w:line="240" w:lineRule="auto"/>
              <w:jc w:val="both"/>
              <w:rPr>
                <w:sz w:val="24"/>
                <w:szCs w:val="24"/>
              </w:rPr>
            </w:pPr>
          </w:p>
          <w:p w14:paraId="55FB1E52" w14:textId="257CB686" w:rsidR="00587E6F" w:rsidRDefault="00587E6F" w:rsidP="00587E6F">
            <w:pPr>
              <w:pStyle w:val="afb"/>
              <w:tabs>
                <w:tab w:val="left" w:pos="432"/>
              </w:tabs>
              <w:spacing w:line="240" w:lineRule="auto"/>
              <w:jc w:val="both"/>
              <w:rPr>
                <w:sz w:val="24"/>
                <w:szCs w:val="24"/>
              </w:rPr>
            </w:pPr>
            <w:r w:rsidRPr="00880658">
              <w:rPr>
                <w:b/>
                <w:bCs/>
                <w:sz w:val="24"/>
                <w:szCs w:val="24"/>
              </w:rPr>
              <w:t xml:space="preserve">Умение: </w:t>
            </w:r>
            <w:r>
              <w:rPr>
                <w:sz w:val="24"/>
                <w:szCs w:val="24"/>
              </w:rPr>
              <w:t>проводить анализ ценовой эластичности, установления точки безубыточности и диапазона цен</w:t>
            </w:r>
          </w:p>
          <w:p w14:paraId="3C72F12C" w14:textId="6679B087" w:rsidR="00587E6F" w:rsidRDefault="00587E6F" w:rsidP="00587E6F">
            <w:pPr>
              <w:pStyle w:val="afb"/>
              <w:tabs>
                <w:tab w:val="left" w:pos="432"/>
              </w:tabs>
              <w:spacing w:line="240" w:lineRule="auto"/>
              <w:jc w:val="both"/>
              <w:rPr>
                <w:sz w:val="24"/>
                <w:szCs w:val="24"/>
              </w:rPr>
            </w:pPr>
          </w:p>
          <w:p w14:paraId="65762553" w14:textId="78BEA337" w:rsidR="00587E6F" w:rsidRDefault="00587E6F" w:rsidP="00587E6F">
            <w:pPr>
              <w:pStyle w:val="afb"/>
              <w:tabs>
                <w:tab w:val="left" w:pos="432"/>
              </w:tabs>
              <w:spacing w:line="240" w:lineRule="auto"/>
              <w:jc w:val="both"/>
              <w:rPr>
                <w:sz w:val="24"/>
                <w:szCs w:val="24"/>
              </w:rPr>
            </w:pPr>
          </w:p>
          <w:p w14:paraId="44885C02" w14:textId="1D0D7A6C" w:rsidR="00587E6F" w:rsidRDefault="00587E6F" w:rsidP="00587E6F">
            <w:pPr>
              <w:pStyle w:val="afb"/>
              <w:tabs>
                <w:tab w:val="left" w:pos="432"/>
              </w:tabs>
              <w:spacing w:line="240" w:lineRule="auto"/>
              <w:jc w:val="both"/>
              <w:rPr>
                <w:sz w:val="24"/>
                <w:szCs w:val="24"/>
              </w:rPr>
            </w:pPr>
          </w:p>
          <w:p w14:paraId="291E408D" w14:textId="7E013C14" w:rsidR="00587E6F" w:rsidRDefault="00587E6F" w:rsidP="00587E6F">
            <w:pPr>
              <w:pStyle w:val="afb"/>
              <w:tabs>
                <w:tab w:val="left" w:pos="432"/>
              </w:tabs>
              <w:spacing w:line="240" w:lineRule="auto"/>
              <w:jc w:val="both"/>
              <w:rPr>
                <w:sz w:val="24"/>
                <w:szCs w:val="24"/>
              </w:rPr>
            </w:pPr>
          </w:p>
          <w:p w14:paraId="106AB9DD" w14:textId="77777777" w:rsidR="00587E6F" w:rsidRPr="00880658" w:rsidRDefault="00587E6F" w:rsidP="00587E6F">
            <w:pPr>
              <w:pStyle w:val="afb"/>
              <w:tabs>
                <w:tab w:val="left" w:pos="432"/>
              </w:tabs>
              <w:spacing w:line="240" w:lineRule="auto"/>
              <w:jc w:val="both"/>
              <w:rPr>
                <w:sz w:val="24"/>
                <w:szCs w:val="24"/>
              </w:rPr>
            </w:pPr>
          </w:p>
          <w:p w14:paraId="1DC71744" w14:textId="4E2991F1" w:rsidR="00587E6F" w:rsidRDefault="00587E6F" w:rsidP="00587E6F">
            <w:pPr>
              <w:pStyle w:val="afb"/>
              <w:numPr>
                <w:ilvl w:val="0"/>
                <w:numId w:val="15"/>
              </w:numPr>
              <w:tabs>
                <w:tab w:val="left" w:pos="432"/>
              </w:tabs>
              <w:spacing w:line="240" w:lineRule="auto"/>
              <w:jc w:val="both"/>
              <w:rPr>
                <w:sz w:val="24"/>
                <w:szCs w:val="24"/>
              </w:rPr>
            </w:pPr>
            <w:r>
              <w:rPr>
                <w:b/>
                <w:bCs/>
                <w:sz w:val="24"/>
                <w:szCs w:val="24"/>
              </w:rPr>
              <w:t>Знание:</w:t>
            </w:r>
            <w:r>
              <w:rPr>
                <w:sz w:val="24"/>
                <w:szCs w:val="24"/>
              </w:rPr>
              <w:t xml:space="preserve"> ценовых стратегий и сегментации </w:t>
            </w:r>
            <w:r>
              <w:rPr>
                <w:sz w:val="24"/>
                <w:szCs w:val="24"/>
              </w:rPr>
              <w:lastRenderedPageBreak/>
              <w:t>рынков</w:t>
            </w:r>
          </w:p>
          <w:p w14:paraId="2BD0B4BA" w14:textId="77777777" w:rsidR="00587E6F" w:rsidRPr="00880658" w:rsidRDefault="00587E6F" w:rsidP="00587E6F">
            <w:pPr>
              <w:pStyle w:val="afb"/>
              <w:tabs>
                <w:tab w:val="left" w:pos="432"/>
              </w:tabs>
              <w:spacing w:line="240" w:lineRule="auto"/>
              <w:jc w:val="both"/>
              <w:rPr>
                <w:sz w:val="24"/>
                <w:szCs w:val="24"/>
              </w:rPr>
            </w:pPr>
          </w:p>
          <w:p w14:paraId="6AF9EB22" w14:textId="79D45F9F" w:rsidR="00587E6F" w:rsidRPr="00E21E81" w:rsidRDefault="00587E6F" w:rsidP="00587E6F">
            <w:pPr>
              <w:tabs>
                <w:tab w:val="left" w:pos="540"/>
              </w:tabs>
              <w:contextualSpacing/>
              <w:jc w:val="both"/>
              <w:rPr>
                <w:sz w:val="24"/>
                <w:szCs w:val="28"/>
              </w:rPr>
            </w:pPr>
            <w:r>
              <w:rPr>
                <w:b/>
                <w:bCs/>
                <w:sz w:val="24"/>
                <w:szCs w:val="24"/>
              </w:rPr>
              <w:t>Умение:</w:t>
            </w:r>
            <w:r>
              <w:rPr>
                <w:sz w:val="24"/>
                <w:szCs w:val="24"/>
              </w:rPr>
              <w:t xml:space="preserve"> разрабатывать методы стимулирования продаж</w:t>
            </w:r>
          </w:p>
        </w:tc>
      </w:tr>
      <w:tr w:rsidR="00401B35" w:rsidRPr="00E21E81" w14:paraId="0DEDD504" w14:textId="77777777" w:rsidTr="00587E6F">
        <w:tc>
          <w:tcPr>
            <w:tcW w:w="768" w:type="pct"/>
            <w:shd w:val="clear" w:color="auto" w:fill="auto"/>
          </w:tcPr>
          <w:p w14:paraId="197BD601" w14:textId="02939C38" w:rsidR="00401B35" w:rsidRDefault="00401B35" w:rsidP="00587E6F">
            <w:pPr>
              <w:tabs>
                <w:tab w:val="left" w:pos="540"/>
              </w:tabs>
              <w:contextualSpacing/>
              <w:jc w:val="both"/>
              <w:rPr>
                <w:sz w:val="24"/>
                <w:szCs w:val="24"/>
              </w:rPr>
            </w:pPr>
            <w:r>
              <w:rPr>
                <w:sz w:val="24"/>
                <w:szCs w:val="24"/>
              </w:rPr>
              <w:lastRenderedPageBreak/>
              <w:t>ПК-4</w:t>
            </w:r>
          </w:p>
        </w:tc>
        <w:tc>
          <w:tcPr>
            <w:tcW w:w="1246" w:type="pct"/>
            <w:shd w:val="clear" w:color="auto" w:fill="auto"/>
          </w:tcPr>
          <w:p w14:paraId="3ECD9B96" w14:textId="1FE11ACF" w:rsidR="00401B35" w:rsidRPr="002B1CD0" w:rsidRDefault="00401B35" w:rsidP="00587E6F">
            <w:pPr>
              <w:tabs>
                <w:tab w:val="left" w:pos="540"/>
              </w:tabs>
              <w:contextualSpacing/>
              <w:jc w:val="both"/>
              <w:rPr>
                <w:sz w:val="24"/>
                <w:szCs w:val="24"/>
              </w:rPr>
            </w:pPr>
            <w:r w:rsidRPr="00401B35">
              <w:rPr>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1298" w:type="pct"/>
            <w:shd w:val="clear" w:color="auto" w:fill="auto"/>
          </w:tcPr>
          <w:p w14:paraId="4941A9FA" w14:textId="605C827E" w:rsidR="00401B35" w:rsidRDefault="00401B35" w:rsidP="00401B35">
            <w:pPr>
              <w:pStyle w:val="afb"/>
              <w:tabs>
                <w:tab w:val="left" w:pos="240"/>
              </w:tabs>
              <w:jc w:val="both"/>
              <w:rPr>
                <w:sz w:val="24"/>
                <w:szCs w:val="24"/>
              </w:rPr>
            </w:pPr>
            <w:r w:rsidRPr="00401B35">
              <w:rPr>
                <w:sz w:val="24"/>
                <w:szCs w:val="24"/>
              </w:rPr>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количеству и качеству, хранение и инвентаризацию.</w:t>
            </w:r>
          </w:p>
          <w:p w14:paraId="5806F46A" w14:textId="77777777" w:rsidR="00401B35" w:rsidRPr="00401B35" w:rsidRDefault="00401B35" w:rsidP="00401B35">
            <w:pPr>
              <w:pStyle w:val="afb"/>
              <w:tabs>
                <w:tab w:val="left" w:pos="240"/>
              </w:tabs>
              <w:jc w:val="both"/>
              <w:rPr>
                <w:sz w:val="24"/>
                <w:szCs w:val="24"/>
              </w:rPr>
            </w:pPr>
          </w:p>
          <w:p w14:paraId="70D69E4F" w14:textId="7722A8C5" w:rsidR="00401B35" w:rsidRPr="00880658" w:rsidRDefault="00401B35" w:rsidP="00401B35">
            <w:pPr>
              <w:pStyle w:val="afb"/>
              <w:tabs>
                <w:tab w:val="left" w:pos="240"/>
              </w:tabs>
              <w:jc w:val="both"/>
              <w:rPr>
                <w:sz w:val="24"/>
                <w:szCs w:val="24"/>
              </w:rPr>
            </w:pPr>
            <w:r w:rsidRPr="00401B35">
              <w:rPr>
                <w:sz w:val="24"/>
                <w:szCs w:val="24"/>
              </w:rPr>
              <w:t>2. Выполняет обязанности по структурированию и сопровождению электронного бизнеса с учетом подлежащих уплате налогов и таможенных платежей.</w:t>
            </w:r>
          </w:p>
        </w:tc>
        <w:tc>
          <w:tcPr>
            <w:tcW w:w="1688" w:type="pct"/>
            <w:shd w:val="clear" w:color="auto" w:fill="auto"/>
          </w:tcPr>
          <w:p w14:paraId="39B6E106" w14:textId="32AB3568" w:rsidR="00401B35" w:rsidRDefault="00401B35" w:rsidP="00401B35">
            <w:pPr>
              <w:pStyle w:val="afb"/>
              <w:numPr>
                <w:ilvl w:val="0"/>
                <w:numId w:val="20"/>
              </w:numPr>
              <w:tabs>
                <w:tab w:val="left" w:pos="432"/>
                <w:tab w:val="left" w:pos="1546"/>
              </w:tabs>
              <w:spacing w:line="240" w:lineRule="auto"/>
              <w:jc w:val="both"/>
              <w:rPr>
                <w:sz w:val="24"/>
                <w:szCs w:val="24"/>
              </w:rPr>
            </w:pPr>
            <w:r>
              <w:rPr>
                <w:b/>
                <w:bCs/>
                <w:sz w:val="24"/>
                <w:szCs w:val="24"/>
              </w:rPr>
              <w:t>Знание:</w:t>
            </w:r>
            <w:r>
              <w:rPr>
                <w:b/>
                <w:bCs/>
                <w:sz w:val="24"/>
                <w:szCs w:val="24"/>
              </w:rPr>
              <w:tab/>
            </w:r>
            <w:r>
              <w:rPr>
                <w:sz w:val="24"/>
                <w:szCs w:val="24"/>
              </w:rPr>
              <w:t xml:space="preserve">методов </w:t>
            </w:r>
            <w:r w:rsidRPr="00401B35">
              <w:rPr>
                <w:sz w:val="24"/>
                <w:szCs w:val="24"/>
              </w:rPr>
              <w:t>управления логистическими процессами в цифровой торговле</w:t>
            </w:r>
          </w:p>
          <w:p w14:paraId="37E3888F" w14:textId="0FE4EB20" w:rsidR="00401B35" w:rsidRDefault="00401B35" w:rsidP="00401B35">
            <w:pPr>
              <w:pStyle w:val="afb"/>
              <w:tabs>
                <w:tab w:val="left" w:pos="1517"/>
              </w:tabs>
              <w:spacing w:line="240" w:lineRule="auto"/>
              <w:jc w:val="both"/>
              <w:rPr>
                <w:sz w:val="24"/>
                <w:szCs w:val="24"/>
              </w:rPr>
            </w:pPr>
            <w:r>
              <w:rPr>
                <w:b/>
                <w:bCs/>
                <w:sz w:val="24"/>
                <w:szCs w:val="24"/>
              </w:rPr>
              <w:t>Умение:</w:t>
            </w:r>
            <w:r>
              <w:rPr>
                <w:b/>
                <w:bCs/>
                <w:sz w:val="24"/>
                <w:szCs w:val="24"/>
              </w:rPr>
              <w:tab/>
            </w:r>
            <w:r>
              <w:rPr>
                <w:sz w:val="24"/>
                <w:szCs w:val="24"/>
              </w:rPr>
              <w:t>эффективно осуществлять</w:t>
            </w:r>
            <w:r w:rsidRPr="00401B35">
              <w:rPr>
                <w:sz w:val="24"/>
                <w:szCs w:val="24"/>
              </w:rPr>
              <w:t xml:space="preserve"> приемку и учет товаров по</w:t>
            </w:r>
            <w:r>
              <w:rPr>
                <w:sz w:val="24"/>
                <w:szCs w:val="24"/>
              </w:rPr>
              <w:t xml:space="preserve"> количеству и качеству, хранение</w:t>
            </w:r>
            <w:r w:rsidRPr="00401B35">
              <w:rPr>
                <w:sz w:val="24"/>
                <w:szCs w:val="24"/>
              </w:rPr>
              <w:t xml:space="preserve"> и инвентаризацию</w:t>
            </w:r>
          </w:p>
          <w:p w14:paraId="5C1CF1F5" w14:textId="24BBE5D7" w:rsidR="00401B35" w:rsidRDefault="00401B35" w:rsidP="00401B35">
            <w:pPr>
              <w:pStyle w:val="afb"/>
              <w:tabs>
                <w:tab w:val="left" w:pos="1517"/>
              </w:tabs>
              <w:spacing w:line="240" w:lineRule="auto"/>
              <w:jc w:val="both"/>
              <w:rPr>
                <w:sz w:val="24"/>
                <w:szCs w:val="24"/>
              </w:rPr>
            </w:pPr>
          </w:p>
          <w:p w14:paraId="576D3AA0" w14:textId="6B567EA1" w:rsidR="00401B35" w:rsidRDefault="00401B35" w:rsidP="00401B35">
            <w:pPr>
              <w:pStyle w:val="afb"/>
              <w:tabs>
                <w:tab w:val="left" w:pos="1517"/>
              </w:tabs>
              <w:spacing w:line="240" w:lineRule="auto"/>
              <w:jc w:val="both"/>
              <w:rPr>
                <w:sz w:val="24"/>
                <w:szCs w:val="24"/>
              </w:rPr>
            </w:pPr>
          </w:p>
          <w:p w14:paraId="7044D8FA" w14:textId="6746952B" w:rsidR="00401B35" w:rsidRDefault="00401B35" w:rsidP="00401B35">
            <w:pPr>
              <w:pStyle w:val="afb"/>
              <w:tabs>
                <w:tab w:val="left" w:pos="1517"/>
              </w:tabs>
              <w:spacing w:line="240" w:lineRule="auto"/>
              <w:jc w:val="both"/>
              <w:rPr>
                <w:sz w:val="24"/>
                <w:szCs w:val="24"/>
              </w:rPr>
            </w:pPr>
          </w:p>
          <w:p w14:paraId="19D58BDC" w14:textId="6CA35614" w:rsidR="00401B35" w:rsidRDefault="00401B35" w:rsidP="00401B35">
            <w:pPr>
              <w:pStyle w:val="afb"/>
              <w:tabs>
                <w:tab w:val="left" w:pos="1517"/>
              </w:tabs>
              <w:spacing w:line="240" w:lineRule="auto"/>
              <w:jc w:val="both"/>
              <w:rPr>
                <w:sz w:val="24"/>
                <w:szCs w:val="24"/>
              </w:rPr>
            </w:pPr>
          </w:p>
          <w:p w14:paraId="512A1E4C" w14:textId="339ADD25" w:rsidR="00401B35" w:rsidRDefault="00401B35" w:rsidP="00401B35">
            <w:pPr>
              <w:pStyle w:val="afb"/>
              <w:tabs>
                <w:tab w:val="left" w:pos="1517"/>
              </w:tabs>
              <w:spacing w:line="240" w:lineRule="auto"/>
              <w:jc w:val="both"/>
              <w:rPr>
                <w:sz w:val="24"/>
                <w:szCs w:val="24"/>
              </w:rPr>
            </w:pPr>
          </w:p>
          <w:p w14:paraId="57229242" w14:textId="786D9A37" w:rsidR="00401B35" w:rsidRDefault="00401B35" w:rsidP="00401B35">
            <w:pPr>
              <w:pStyle w:val="afb"/>
              <w:tabs>
                <w:tab w:val="left" w:pos="1517"/>
              </w:tabs>
              <w:spacing w:line="240" w:lineRule="auto"/>
              <w:jc w:val="both"/>
              <w:rPr>
                <w:sz w:val="24"/>
                <w:szCs w:val="24"/>
              </w:rPr>
            </w:pPr>
          </w:p>
          <w:p w14:paraId="1FC236A1" w14:textId="4335CDBC" w:rsidR="00401B35" w:rsidRDefault="00401B35" w:rsidP="00401B35">
            <w:pPr>
              <w:pStyle w:val="afb"/>
              <w:tabs>
                <w:tab w:val="left" w:pos="1517"/>
              </w:tabs>
              <w:spacing w:line="240" w:lineRule="auto"/>
              <w:jc w:val="both"/>
              <w:rPr>
                <w:sz w:val="24"/>
                <w:szCs w:val="24"/>
              </w:rPr>
            </w:pPr>
          </w:p>
          <w:p w14:paraId="0222862F" w14:textId="70176409" w:rsidR="00401B35" w:rsidRDefault="00401B35" w:rsidP="00401B35">
            <w:pPr>
              <w:pStyle w:val="afb"/>
              <w:tabs>
                <w:tab w:val="left" w:pos="1517"/>
              </w:tabs>
              <w:spacing w:line="240" w:lineRule="auto"/>
              <w:jc w:val="both"/>
              <w:rPr>
                <w:sz w:val="24"/>
                <w:szCs w:val="24"/>
              </w:rPr>
            </w:pPr>
          </w:p>
          <w:p w14:paraId="4C659A84" w14:textId="2E754672" w:rsidR="00401B35" w:rsidRDefault="00401B35" w:rsidP="00401B35">
            <w:pPr>
              <w:pStyle w:val="afb"/>
              <w:tabs>
                <w:tab w:val="left" w:pos="1517"/>
              </w:tabs>
              <w:spacing w:line="240" w:lineRule="auto"/>
              <w:jc w:val="both"/>
              <w:rPr>
                <w:sz w:val="24"/>
                <w:szCs w:val="24"/>
              </w:rPr>
            </w:pPr>
          </w:p>
          <w:p w14:paraId="4C14549C" w14:textId="4C222A12" w:rsidR="00401B35" w:rsidRDefault="00401B35" w:rsidP="00401B35">
            <w:pPr>
              <w:pStyle w:val="afb"/>
              <w:tabs>
                <w:tab w:val="left" w:pos="1517"/>
              </w:tabs>
              <w:spacing w:line="240" w:lineRule="auto"/>
              <w:jc w:val="both"/>
              <w:rPr>
                <w:sz w:val="24"/>
                <w:szCs w:val="24"/>
              </w:rPr>
            </w:pPr>
          </w:p>
          <w:p w14:paraId="6EFAE5A9" w14:textId="6A3BEBC7" w:rsidR="00401B35" w:rsidRDefault="00401B35" w:rsidP="00401B35">
            <w:pPr>
              <w:pStyle w:val="afb"/>
              <w:numPr>
                <w:ilvl w:val="0"/>
                <w:numId w:val="20"/>
              </w:numPr>
              <w:tabs>
                <w:tab w:val="left" w:pos="432"/>
                <w:tab w:val="left" w:pos="1546"/>
              </w:tabs>
              <w:spacing w:line="240" w:lineRule="auto"/>
              <w:jc w:val="both"/>
              <w:rPr>
                <w:sz w:val="24"/>
                <w:szCs w:val="24"/>
              </w:rPr>
            </w:pPr>
            <w:r>
              <w:rPr>
                <w:b/>
                <w:bCs/>
                <w:sz w:val="24"/>
                <w:szCs w:val="24"/>
              </w:rPr>
              <w:t>Знание:</w:t>
            </w:r>
            <w:r>
              <w:rPr>
                <w:b/>
                <w:bCs/>
                <w:sz w:val="24"/>
                <w:szCs w:val="24"/>
              </w:rPr>
              <w:tab/>
            </w:r>
            <w:r>
              <w:rPr>
                <w:sz w:val="24"/>
                <w:szCs w:val="24"/>
              </w:rPr>
              <w:t>налогов и таможенных платежей</w:t>
            </w:r>
          </w:p>
          <w:p w14:paraId="7412AE67" w14:textId="3ADAC3DF" w:rsidR="00401B35" w:rsidRDefault="00401B35" w:rsidP="00401B35">
            <w:pPr>
              <w:pStyle w:val="afb"/>
              <w:tabs>
                <w:tab w:val="left" w:pos="1517"/>
              </w:tabs>
              <w:spacing w:line="240" w:lineRule="auto"/>
              <w:jc w:val="both"/>
              <w:rPr>
                <w:sz w:val="24"/>
                <w:szCs w:val="24"/>
              </w:rPr>
            </w:pPr>
            <w:r>
              <w:rPr>
                <w:b/>
                <w:bCs/>
                <w:sz w:val="24"/>
                <w:szCs w:val="24"/>
              </w:rPr>
              <w:t xml:space="preserve">Умение: </w:t>
            </w:r>
            <w:r w:rsidRPr="00401B35">
              <w:rPr>
                <w:bCs/>
                <w:sz w:val="24"/>
                <w:szCs w:val="24"/>
              </w:rPr>
              <w:t>выполнять</w:t>
            </w:r>
            <w:r>
              <w:rPr>
                <w:b/>
                <w:bCs/>
                <w:sz w:val="24"/>
                <w:szCs w:val="24"/>
              </w:rPr>
              <w:t xml:space="preserve"> </w:t>
            </w:r>
            <w:r w:rsidRPr="00401B35">
              <w:rPr>
                <w:sz w:val="24"/>
                <w:szCs w:val="24"/>
              </w:rPr>
              <w:t xml:space="preserve">обязанности по структурированию и сопровождению электронного бизнеса </w:t>
            </w:r>
          </w:p>
          <w:p w14:paraId="74842E36" w14:textId="77777777" w:rsidR="00401B35" w:rsidRDefault="00401B35" w:rsidP="00401B35">
            <w:pPr>
              <w:pStyle w:val="afb"/>
              <w:tabs>
                <w:tab w:val="left" w:pos="432"/>
                <w:tab w:val="left" w:pos="1546"/>
              </w:tabs>
              <w:spacing w:line="240" w:lineRule="auto"/>
              <w:rPr>
                <w:b/>
                <w:bCs/>
                <w:sz w:val="24"/>
                <w:szCs w:val="24"/>
              </w:rPr>
            </w:pP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467AD993" w:rsidR="00C52F7B" w:rsidRPr="00B42B46" w:rsidRDefault="00C52F7B" w:rsidP="00B42B46">
      <w:pPr>
        <w:pStyle w:val="a6"/>
        <w:numPr>
          <w:ilvl w:val="0"/>
          <w:numId w:val="6"/>
        </w:numPr>
        <w:jc w:val="both"/>
        <w:rPr>
          <w:b/>
          <w:bCs/>
          <w:sz w:val="28"/>
          <w:szCs w:val="28"/>
        </w:rPr>
      </w:pPr>
      <w:r w:rsidRPr="00B42B46">
        <w:rPr>
          <w:b/>
          <w:bCs/>
          <w:sz w:val="28"/>
          <w:szCs w:val="28"/>
        </w:rPr>
        <w:t xml:space="preserve">Место </w:t>
      </w:r>
      <w:r w:rsidR="00C74FA8" w:rsidRPr="00B42B46">
        <w:rPr>
          <w:b/>
          <w:bCs/>
          <w:sz w:val="28"/>
          <w:szCs w:val="28"/>
        </w:rPr>
        <w:t>дисциплины</w:t>
      </w:r>
      <w:r w:rsidRPr="00B42B46">
        <w:rPr>
          <w:b/>
          <w:bCs/>
          <w:sz w:val="28"/>
          <w:szCs w:val="28"/>
        </w:rPr>
        <w:t xml:space="preserve"> в структуре образовательной программы</w:t>
      </w:r>
    </w:p>
    <w:p w14:paraId="3FA20A88" w14:textId="77777777" w:rsidR="00B42B46" w:rsidRPr="00B42B46" w:rsidRDefault="00B42B46" w:rsidP="00B42B46">
      <w:pPr>
        <w:pStyle w:val="a6"/>
        <w:ind w:left="1069"/>
        <w:jc w:val="both"/>
        <w:rPr>
          <w:b/>
          <w:sz w:val="28"/>
          <w:szCs w:val="28"/>
        </w:rPr>
      </w:pPr>
    </w:p>
    <w:p w14:paraId="692AC48C" w14:textId="55FBE91E" w:rsidR="00AE3147" w:rsidRPr="00672840" w:rsidRDefault="00EE4429"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00C349DC" w:rsidRPr="00672840">
        <w:rPr>
          <w:sz w:val="28"/>
          <w:szCs w:val="28"/>
        </w:rPr>
        <w:t>Дисциплина «</w:t>
      </w:r>
      <w:r w:rsidR="00401B35" w:rsidRPr="00401B35">
        <w:rPr>
          <w:sz w:val="28"/>
          <w:szCs w:val="28"/>
        </w:rPr>
        <w:t>Налоговое и коммерческое структурирование электронного бизнеса</w:t>
      </w:r>
      <w:r w:rsidR="00C349DC" w:rsidRPr="00672840">
        <w:rPr>
          <w:sz w:val="28"/>
          <w:szCs w:val="28"/>
        </w:rPr>
        <w:t xml:space="preserve">» является дисциплиной цикла </w:t>
      </w:r>
      <w:r w:rsidR="00401B35">
        <w:rPr>
          <w:sz w:val="28"/>
          <w:szCs w:val="28"/>
        </w:rPr>
        <w:t xml:space="preserve">профиля </w:t>
      </w:r>
      <w:r w:rsidR="00C349DC" w:rsidRPr="00672840">
        <w:rPr>
          <w:sz w:val="28"/>
          <w:szCs w:val="28"/>
        </w:rPr>
        <w:t xml:space="preserve">для направления подготовки </w:t>
      </w:r>
      <w:r w:rsidR="00587E6F" w:rsidRPr="00587E6F">
        <w:rPr>
          <w:sz w:val="28"/>
          <w:szCs w:val="28"/>
        </w:rPr>
        <w:t>38.03.06 «Торговое дело», О</w:t>
      </w:r>
      <w:r w:rsidR="008039D1">
        <w:rPr>
          <w:sz w:val="28"/>
          <w:szCs w:val="28"/>
        </w:rPr>
        <w:t>бразовательная программа</w:t>
      </w:r>
      <w:r w:rsidR="00587E6F" w:rsidRPr="00587E6F">
        <w:rPr>
          <w:sz w:val="28"/>
          <w:szCs w:val="28"/>
        </w:rPr>
        <w:t xml:space="preserve"> «Электронная коммерция»</w:t>
      </w:r>
      <w:r w:rsidR="006460DE">
        <w:rPr>
          <w:sz w:val="28"/>
          <w:szCs w:val="28"/>
        </w:rPr>
        <w:t xml:space="preserve">, профиль </w:t>
      </w:r>
      <w:r w:rsidR="006460DE" w:rsidRPr="00587E6F">
        <w:rPr>
          <w:sz w:val="28"/>
          <w:szCs w:val="28"/>
        </w:rPr>
        <w:t>«Электронная коммерция»</w:t>
      </w:r>
      <w:r w:rsidR="006460DE">
        <w:rPr>
          <w:sz w:val="28"/>
          <w:szCs w:val="28"/>
        </w:rPr>
        <w:t>.</w:t>
      </w:r>
    </w:p>
    <w:p w14:paraId="01EDD1B3" w14:textId="1444D10C" w:rsidR="00672840" w:rsidRPr="008461A3"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Pr="008461A3">
        <w:rPr>
          <w:sz w:val="28"/>
          <w:szCs w:val="28"/>
        </w:rPr>
        <w:t xml:space="preserve">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w:t>
      </w:r>
      <w:r w:rsidR="0078572D">
        <w:rPr>
          <w:sz w:val="28"/>
          <w:szCs w:val="28"/>
        </w:rPr>
        <w:t>налоговое и коммерческое структурирование электронного бизнеса</w:t>
      </w:r>
      <w:r w:rsidR="00587E6F" w:rsidRPr="00587E6F">
        <w:rPr>
          <w:sz w:val="28"/>
          <w:szCs w:val="28"/>
        </w:rPr>
        <w:t xml:space="preserve"> с целью выработки методов стимулирования электронных </w:t>
      </w:r>
      <w:r w:rsidR="00587E6F" w:rsidRPr="00587E6F">
        <w:rPr>
          <w:sz w:val="28"/>
          <w:szCs w:val="28"/>
        </w:rPr>
        <w:lastRenderedPageBreak/>
        <w:t>продаж.</w:t>
      </w:r>
    </w:p>
    <w:p w14:paraId="0B548283" w14:textId="327869B9"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6AC5DB91" w14:textId="78E30AB2" w:rsidR="009D34EE" w:rsidRPr="00587E6F" w:rsidRDefault="00587E6F" w:rsidP="00587E6F">
      <w:pPr>
        <w:ind w:firstLine="709"/>
        <w:jc w:val="both"/>
        <w:rPr>
          <w:sz w:val="28"/>
          <w:szCs w:val="28"/>
        </w:rPr>
      </w:pPr>
      <w:r w:rsidRPr="00587E6F">
        <w:rPr>
          <w:sz w:val="28"/>
          <w:szCs w:val="28"/>
        </w:rPr>
        <w:t>Направление подготовки:</w:t>
      </w:r>
      <w:r w:rsidRPr="00587E6F">
        <w:rPr>
          <w:sz w:val="28"/>
          <w:szCs w:val="28"/>
        </w:rPr>
        <w:tab/>
        <w:t>38.03.06 «</w:t>
      </w:r>
      <w:r>
        <w:rPr>
          <w:sz w:val="28"/>
          <w:szCs w:val="28"/>
        </w:rPr>
        <w:t xml:space="preserve">Торговое дело», образовательная </w:t>
      </w:r>
      <w:r w:rsidRPr="00587E6F">
        <w:rPr>
          <w:sz w:val="28"/>
          <w:szCs w:val="28"/>
        </w:rPr>
        <w:t>программа «Электронная коммерция»</w:t>
      </w:r>
      <w:r w:rsidR="00B42B46">
        <w:rPr>
          <w:bCs/>
          <w:sz w:val="28"/>
          <w:szCs w:val="28"/>
        </w:rPr>
        <w:t xml:space="preserve"> (очная форма)</w:t>
      </w:r>
      <w:r w:rsidR="003C2008">
        <w:rPr>
          <w:bCs/>
          <w:sz w:val="28"/>
          <w:szCs w:val="28"/>
        </w:rPr>
        <w:t>.</w:t>
      </w:r>
    </w:p>
    <w:p w14:paraId="07B6E4BC" w14:textId="0E71AC95" w:rsidR="003C2008" w:rsidRDefault="003C2008" w:rsidP="003C2008">
      <w:pPr>
        <w:ind w:firstLine="709"/>
        <w:jc w:val="both"/>
        <w:rPr>
          <w:bCs/>
          <w:sz w:val="28"/>
          <w:szCs w:val="28"/>
        </w:rPr>
      </w:pPr>
    </w:p>
    <w:p w14:paraId="39F69104" w14:textId="7B216062" w:rsidR="003C2008" w:rsidRDefault="003C2008" w:rsidP="003C2008">
      <w:pPr>
        <w:jc w:val="right"/>
        <w:rPr>
          <w:bCs/>
          <w:sz w:val="28"/>
          <w:szCs w:val="28"/>
        </w:rPr>
      </w:pPr>
      <w:r w:rsidRPr="003C2008">
        <w:rPr>
          <w:bCs/>
          <w:sz w:val="28"/>
          <w:szCs w:val="28"/>
        </w:rPr>
        <w:t xml:space="preserve">Таблица </w:t>
      </w:r>
      <w:r>
        <w:rPr>
          <w:bCs/>
          <w:sz w:val="28"/>
          <w:szCs w:val="28"/>
        </w:rPr>
        <w:t>1</w:t>
      </w:r>
    </w:p>
    <w:p w14:paraId="5D06D79A" w14:textId="77777777" w:rsidR="003C2008" w:rsidRPr="00D34CB9" w:rsidRDefault="003C2008" w:rsidP="003C2008">
      <w:pPr>
        <w:ind w:firstLine="709"/>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534642" w:rsidRPr="00672840" w14:paraId="5CF1E18B" w14:textId="77777777" w:rsidTr="00EE4429">
        <w:trPr>
          <w:trHeight w:val="637"/>
        </w:trPr>
        <w:tc>
          <w:tcPr>
            <w:tcW w:w="3154" w:type="pct"/>
            <w:shd w:val="clear" w:color="auto" w:fill="auto"/>
          </w:tcPr>
          <w:p w14:paraId="43854A1A" w14:textId="77777777" w:rsidR="00534642" w:rsidRPr="00672840" w:rsidRDefault="00534642" w:rsidP="003C5BCC">
            <w:pPr>
              <w:pStyle w:val="a6"/>
              <w:keepNext/>
              <w:ind w:left="0"/>
              <w:jc w:val="center"/>
              <w:rPr>
                <w:b/>
                <w:sz w:val="24"/>
                <w:szCs w:val="24"/>
              </w:rPr>
            </w:pPr>
            <w:r w:rsidRPr="00672840">
              <w:rPr>
                <w:b/>
                <w:sz w:val="24"/>
                <w:szCs w:val="24"/>
              </w:rPr>
              <w:t>Вид учебной работы   по дисциплине</w:t>
            </w:r>
          </w:p>
        </w:tc>
        <w:tc>
          <w:tcPr>
            <w:tcW w:w="912" w:type="pct"/>
            <w:shd w:val="clear" w:color="auto" w:fill="auto"/>
          </w:tcPr>
          <w:p w14:paraId="6B78AE2B" w14:textId="26059C80" w:rsidR="00534642" w:rsidRPr="00672840" w:rsidRDefault="00534642" w:rsidP="003C5BCC">
            <w:pPr>
              <w:pStyle w:val="a6"/>
              <w:keepNext/>
              <w:ind w:left="0"/>
              <w:jc w:val="center"/>
              <w:rPr>
                <w:b/>
                <w:sz w:val="24"/>
                <w:szCs w:val="24"/>
              </w:rPr>
            </w:pPr>
            <w:r w:rsidRPr="00672840">
              <w:rPr>
                <w:b/>
                <w:sz w:val="24"/>
                <w:szCs w:val="24"/>
              </w:rPr>
              <w:t>Всего</w:t>
            </w:r>
          </w:p>
          <w:p w14:paraId="0FBEA8F3" w14:textId="77777777" w:rsidR="00534642" w:rsidRPr="00672840" w:rsidRDefault="00534642" w:rsidP="003C5BCC">
            <w:pPr>
              <w:pStyle w:val="a6"/>
              <w:keepNext/>
              <w:ind w:left="0"/>
              <w:jc w:val="center"/>
              <w:rPr>
                <w:b/>
                <w:sz w:val="24"/>
                <w:szCs w:val="24"/>
              </w:rPr>
            </w:pPr>
            <w:r w:rsidRPr="00672840">
              <w:rPr>
                <w:b/>
                <w:sz w:val="24"/>
                <w:szCs w:val="24"/>
              </w:rPr>
              <w:t>(в з/е и часах)</w:t>
            </w:r>
          </w:p>
        </w:tc>
        <w:tc>
          <w:tcPr>
            <w:tcW w:w="934" w:type="pct"/>
            <w:shd w:val="clear" w:color="auto" w:fill="auto"/>
          </w:tcPr>
          <w:p w14:paraId="5A686196" w14:textId="3CCB34D9" w:rsidR="00EE4429" w:rsidRDefault="00534642" w:rsidP="00EE4429">
            <w:pPr>
              <w:pStyle w:val="a6"/>
              <w:keepNext/>
              <w:ind w:left="0"/>
              <w:jc w:val="center"/>
              <w:rPr>
                <w:b/>
                <w:sz w:val="24"/>
                <w:szCs w:val="24"/>
              </w:rPr>
            </w:pPr>
            <w:r w:rsidRPr="00672840">
              <w:rPr>
                <w:b/>
                <w:sz w:val="24"/>
                <w:szCs w:val="24"/>
              </w:rPr>
              <w:t xml:space="preserve">Семестр </w:t>
            </w:r>
            <w:r w:rsidR="0078572D">
              <w:rPr>
                <w:b/>
                <w:sz w:val="24"/>
                <w:szCs w:val="24"/>
              </w:rPr>
              <w:t>7</w:t>
            </w:r>
            <w:r w:rsidR="00EE4429">
              <w:rPr>
                <w:b/>
                <w:sz w:val="24"/>
                <w:szCs w:val="24"/>
              </w:rPr>
              <w:t xml:space="preserve"> </w:t>
            </w:r>
          </w:p>
          <w:p w14:paraId="40000CA5" w14:textId="137714DF" w:rsidR="00534642" w:rsidRPr="00672840" w:rsidRDefault="00534642" w:rsidP="00EE4429">
            <w:pPr>
              <w:pStyle w:val="a6"/>
              <w:keepNext/>
              <w:ind w:left="0"/>
              <w:jc w:val="center"/>
              <w:rPr>
                <w:b/>
                <w:sz w:val="24"/>
                <w:szCs w:val="24"/>
              </w:rPr>
            </w:pPr>
            <w:r w:rsidRPr="00672840">
              <w:rPr>
                <w:b/>
                <w:sz w:val="24"/>
                <w:szCs w:val="24"/>
              </w:rPr>
              <w:t>(в часах)</w:t>
            </w:r>
          </w:p>
        </w:tc>
      </w:tr>
      <w:tr w:rsidR="00534642" w:rsidRPr="00672840" w14:paraId="0AF2B0E0" w14:textId="77777777" w:rsidTr="00EE4429">
        <w:trPr>
          <w:trHeight w:val="208"/>
        </w:trPr>
        <w:tc>
          <w:tcPr>
            <w:tcW w:w="3154" w:type="pct"/>
            <w:shd w:val="clear" w:color="auto" w:fill="auto"/>
          </w:tcPr>
          <w:p w14:paraId="466675E6" w14:textId="16A90000" w:rsidR="00534642" w:rsidRPr="00672840" w:rsidRDefault="00534642" w:rsidP="003C5BCC">
            <w:pPr>
              <w:pStyle w:val="a6"/>
              <w:keepNext/>
              <w:ind w:left="0"/>
              <w:jc w:val="center"/>
              <w:rPr>
                <w:b/>
                <w:sz w:val="24"/>
                <w:szCs w:val="24"/>
              </w:rPr>
            </w:pPr>
            <w:r w:rsidRPr="00672840">
              <w:rPr>
                <w:b/>
                <w:sz w:val="24"/>
                <w:szCs w:val="24"/>
              </w:rPr>
              <w:t>Общая трудоемкость дисциплины</w:t>
            </w:r>
          </w:p>
        </w:tc>
        <w:tc>
          <w:tcPr>
            <w:tcW w:w="912" w:type="pct"/>
            <w:shd w:val="clear" w:color="auto" w:fill="auto"/>
          </w:tcPr>
          <w:p w14:paraId="63C5E1AD" w14:textId="683E442D" w:rsidR="00534642" w:rsidRPr="00672840" w:rsidRDefault="0078572D" w:rsidP="003C5BCC">
            <w:pPr>
              <w:pStyle w:val="a6"/>
              <w:keepNext/>
              <w:ind w:left="0"/>
              <w:jc w:val="center"/>
              <w:rPr>
                <w:b/>
                <w:sz w:val="24"/>
                <w:szCs w:val="24"/>
              </w:rPr>
            </w:pPr>
            <w:r>
              <w:rPr>
                <w:b/>
                <w:sz w:val="24"/>
                <w:szCs w:val="24"/>
              </w:rPr>
              <w:t xml:space="preserve">3 </w:t>
            </w:r>
            <w:proofErr w:type="spellStart"/>
            <w:r>
              <w:rPr>
                <w:b/>
                <w:sz w:val="24"/>
                <w:szCs w:val="24"/>
              </w:rPr>
              <w:t>з.е</w:t>
            </w:r>
            <w:proofErr w:type="spellEnd"/>
            <w:r>
              <w:rPr>
                <w:b/>
                <w:sz w:val="24"/>
                <w:szCs w:val="24"/>
              </w:rPr>
              <w:t>./108</w:t>
            </w:r>
            <w:r w:rsidR="00675545" w:rsidRPr="00672840">
              <w:rPr>
                <w:b/>
                <w:sz w:val="24"/>
                <w:szCs w:val="24"/>
              </w:rPr>
              <w:t xml:space="preserve"> ч.</w:t>
            </w:r>
          </w:p>
        </w:tc>
        <w:tc>
          <w:tcPr>
            <w:tcW w:w="934" w:type="pct"/>
            <w:shd w:val="clear" w:color="auto" w:fill="auto"/>
          </w:tcPr>
          <w:p w14:paraId="396FA3FB" w14:textId="5BB29772" w:rsidR="00534642" w:rsidRPr="00672840" w:rsidRDefault="0078572D" w:rsidP="003C5BCC">
            <w:pPr>
              <w:pStyle w:val="a6"/>
              <w:keepNext/>
              <w:ind w:left="0"/>
              <w:jc w:val="center"/>
              <w:rPr>
                <w:b/>
                <w:sz w:val="24"/>
                <w:szCs w:val="24"/>
              </w:rPr>
            </w:pPr>
            <w:r>
              <w:rPr>
                <w:b/>
                <w:sz w:val="24"/>
                <w:szCs w:val="24"/>
              </w:rPr>
              <w:t>108</w:t>
            </w:r>
          </w:p>
        </w:tc>
      </w:tr>
      <w:tr w:rsidR="00534642" w:rsidRPr="00672840" w14:paraId="0418C3C6" w14:textId="77777777" w:rsidTr="00EE4429">
        <w:trPr>
          <w:trHeight w:val="208"/>
        </w:trPr>
        <w:tc>
          <w:tcPr>
            <w:tcW w:w="3154" w:type="pct"/>
            <w:shd w:val="clear" w:color="auto" w:fill="auto"/>
          </w:tcPr>
          <w:p w14:paraId="1B7828F1" w14:textId="61F375FF" w:rsidR="00534642" w:rsidRPr="00672840" w:rsidRDefault="00534642" w:rsidP="003C5BCC">
            <w:pPr>
              <w:pStyle w:val="a6"/>
              <w:keepNext/>
              <w:ind w:left="0"/>
              <w:jc w:val="center"/>
              <w:rPr>
                <w:b/>
                <w:sz w:val="24"/>
                <w:szCs w:val="24"/>
              </w:rPr>
            </w:pPr>
            <w:r w:rsidRPr="00672840">
              <w:rPr>
                <w:b/>
                <w:sz w:val="24"/>
                <w:szCs w:val="24"/>
              </w:rPr>
              <w:t>Контактная работа - Аудиторные занятия</w:t>
            </w:r>
          </w:p>
        </w:tc>
        <w:tc>
          <w:tcPr>
            <w:tcW w:w="912" w:type="pct"/>
            <w:shd w:val="clear" w:color="auto" w:fill="auto"/>
          </w:tcPr>
          <w:p w14:paraId="6BC7556D" w14:textId="6A016286" w:rsidR="00534642" w:rsidRPr="00EE4429" w:rsidRDefault="00587E6F" w:rsidP="00587E6F">
            <w:pPr>
              <w:pStyle w:val="a6"/>
              <w:keepNext/>
              <w:tabs>
                <w:tab w:val="center" w:pos="822"/>
                <w:tab w:val="left" w:pos="1500"/>
              </w:tabs>
              <w:ind w:left="0"/>
              <w:rPr>
                <w:bCs/>
                <w:sz w:val="24"/>
                <w:szCs w:val="24"/>
              </w:rPr>
            </w:pPr>
            <w:r>
              <w:rPr>
                <w:bCs/>
                <w:sz w:val="24"/>
                <w:szCs w:val="24"/>
              </w:rPr>
              <w:tab/>
              <w:t>50</w:t>
            </w:r>
          </w:p>
        </w:tc>
        <w:tc>
          <w:tcPr>
            <w:tcW w:w="934" w:type="pct"/>
            <w:shd w:val="clear" w:color="auto" w:fill="auto"/>
          </w:tcPr>
          <w:p w14:paraId="5925396C" w14:textId="47F99021" w:rsidR="00534642" w:rsidRPr="00EE4429" w:rsidRDefault="00587E6F" w:rsidP="003C5BCC">
            <w:pPr>
              <w:pStyle w:val="a6"/>
              <w:keepNext/>
              <w:ind w:left="0"/>
              <w:jc w:val="center"/>
              <w:rPr>
                <w:bCs/>
                <w:sz w:val="24"/>
                <w:szCs w:val="24"/>
              </w:rPr>
            </w:pPr>
            <w:r>
              <w:rPr>
                <w:bCs/>
                <w:sz w:val="24"/>
                <w:szCs w:val="24"/>
              </w:rPr>
              <w:t>50</w:t>
            </w:r>
          </w:p>
        </w:tc>
      </w:tr>
      <w:tr w:rsidR="00534642" w:rsidRPr="00672840" w14:paraId="78A11140" w14:textId="77777777" w:rsidTr="00EE4429">
        <w:trPr>
          <w:trHeight w:val="208"/>
        </w:trPr>
        <w:tc>
          <w:tcPr>
            <w:tcW w:w="3154" w:type="pct"/>
            <w:shd w:val="clear" w:color="auto" w:fill="auto"/>
          </w:tcPr>
          <w:p w14:paraId="451B26BF" w14:textId="5402B271" w:rsidR="00534642" w:rsidRPr="00672840" w:rsidRDefault="00534642" w:rsidP="00587E6F">
            <w:pPr>
              <w:pStyle w:val="a6"/>
              <w:keepNext/>
              <w:ind w:left="0"/>
              <w:jc w:val="center"/>
              <w:rPr>
                <w:sz w:val="24"/>
                <w:szCs w:val="24"/>
              </w:rPr>
            </w:pPr>
            <w:r w:rsidRPr="00672840">
              <w:rPr>
                <w:sz w:val="24"/>
                <w:szCs w:val="24"/>
              </w:rPr>
              <w:t>Лекции</w:t>
            </w:r>
          </w:p>
        </w:tc>
        <w:tc>
          <w:tcPr>
            <w:tcW w:w="912" w:type="pct"/>
            <w:shd w:val="clear" w:color="auto" w:fill="auto"/>
          </w:tcPr>
          <w:p w14:paraId="3DAA407C" w14:textId="2E8DDAE9" w:rsidR="00534642" w:rsidRPr="00EE4429" w:rsidRDefault="00587E6F" w:rsidP="003C5BCC">
            <w:pPr>
              <w:pStyle w:val="a6"/>
              <w:keepNext/>
              <w:ind w:left="0"/>
              <w:jc w:val="center"/>
              <w:rPr>
                <w:bCs/>
                <w:sz w:val="24"/>
                <w:szCs w:val="24"/>
              </w:rPr>
            </w:pPr>
            <w:r>
              <w:rPr>
                <w:bCs/>
                <w:sz w:val="24"/>
                <w:szCs w:val="24"/>
              </w:rPr>
              <w:t>16</w:t>
            </w:r>
          </w:p>
        </w:tc>
        <w:tc>
          <w:tcPr>
            <w:tcW w:w="934" w:type="pct"/>
            <w:shd w:val="clear" w:color="auto" w:fill="auto"/>
          </w:tcPr>
          <w:p w14:paraId="47789962" w14:textId="2F7A0C27" w:rsidR="00534642" w:rsidRPr="00EE4429" w:rsidRDefault="00587E6F" w:rsidP="003C5BCC">
            <w:pPr>
              <w:pStyle w:val="a6"/>
              <w:keepNext/>
              <w:ind w:left="0"/>
              <w:jc w:val="center"/>
              <w:rPr>
                <w:bCs/>
                <w:sz w:val="24"/>
                <w:szCs w:val="24"/>
              </w:rPr>
            </w:pPr>
            <w:r>
              <w:rPr>
                <w:bCs/>
                <w:sz w:val="24"/>
                <w:szCs w:val="24"/>
              </w:rPr>
              <w:t>16</w:t>
            </w:r>
          </w:p>
        </w:tc>
      </w:tr>
      <w:tr w:rsidR="00534642" w:rsidRPr="00672840" w14:paraId="5BB662CA" w14:textId="77777777" w:rsidTr="00EE4429">
        <w:trPr>
          <w:trHeight w:val="208"/>
        </w:trPr>
        <w:tc>
          <w:tcPr>
            <w:tcW w:w="3154" w:type="pct"/>
            <w:shd w:val="clear" w:color="auto" w:fill="auto"/>
          </w:tcPr>
          <w:p w14:paraId="561FBD7C" w14:textId="06848E18" w:rsidR="00534642" w:rsidRPr="00672840" w:rsidRDefault="00534642" w:rsidP="003C5BCC">
            <w:pPr>
              <w:pStyle w:val="a6"/>
              <w:keepNext/>
              <w:ind w:left="0"/>
              <w:jc w:val="center"/>
              <w:rPr>
                <w:sz w:val="24"/>
                <w:szCs w:val="24"/>
              </w:rPr>
            </w:pPr>
            <w:r w:rsidRPr="00672840">
              <w:rPr>
                <w:sz w:val="24"/>
                <w:szCs w:val="24"/>
              </w:rPr>
              <w:t>Семинары, практические занятия</w:t>
            </w:r>
          </w:p>
        </w:tc>
        <w:tc>
          <w:tcPr>
            <w:tcW w:w="912" w:type="pct"/>
            <w:shd w:val="clear" w:color="auto" w:fill="auto"/>
          </w:tcPr>
          <w:p w14:paraId="1AB513FE" w14:textId="77777777" w:rsidR="00534642" w:rsidRPr="00EE4429" w:rsidRDefault="00EB282E" w:rsidP="003C5BCC">
            <w:pPr>
              <w:pStyle w:val="a6"/>
              <w:keepNext/>
              <w:ind w:left="0"/>
              <w:jc w:val="center"/>
              <w:rPr>
                <w:bCs/>
                <w:sz w:val="24"/>
                <w:szCs w:val="24"/>
              </w:rPr>
            </w:pPr>
            <w:r w:rsidRPr="00EE4429">
              <w:rPr>
                <w:bCs/>
                <w:sz w:val="24"/>
                <w:szCs w:val="24"/>
              </w:rPr>
              <w:t>34</w:t>
            </w:r>
          </w:p>
        </w:tc>
        <w:tc>
          <w:tcPr>
            <w:tcW w:w="934" w:type="pct"/>
            <w:shd w:val="clear" w:color="auto" w:fill="auto"/>
          </w:tcPr>
          <w:p w14:paraId="2FCCB7DD" w14:textId="77777777" w:rsidR="00534642" w:rsidRPr="00EE4429" w:rsidRDefault="00EB282E" w:rsidP="003C5BCC">
            <w:pPr>
              <w:pStyle w:val="a6"/>
              <w:keepNext/>
              <w:ind w:left="0"/>
              <w:jc w:val="center"/>
              <w:rPr>
                <w:bCs/>
                <w:sz w:val="24"/>
                <w:szCs w:val="24"/>
              </w:rPr>
            </w:pPr>
            <w:r w:rsidRPr="00EE4429">
              <w:rPr>
                <w:bCs/>
                <w:sz w:val="24"/>
                <w:szCs w:val="24"/>
              </w:rPr>
              <w:t>34</w:t>
            </w:r>
          </w:p>
        </w:tc>
      </w:tr>
      <w:tr w:rsidR="00534642" w:rsidRPr="00672840" w14:paraId="37A5A541" w14:textId="77777777" w:rsidTr="00EE4429">
        <w:trPr>
          <w:trHeight w:val="208"/>
        </w:trPr>
        <w:tc>
          <w:tcPr>
            <w:tcW w:w="3154" w:type="pct"/>
            <w:shd w:val="clear" w:color="auto" w:fill="auto"/>
          </w:tcPr>
          <w:p w14:paraId="7EF8C07D" w14:textId="77777777" w:rsidR="00534642" w:rsidRPr="00672840" w:rsidRDefault="00534642" w:rsidP="003C5BCC">
            <w:pPr>
              <w:pStyle w:val="a6"/>
              <w:keepNext/>
              <w:ind w:left="0"/>
              <w:jc w:val="center"/>
              <w:rPr>
                <w:b/>
                <w:sz w:val="24"/>
                <w:szCs w:val="24"/>
              </w:rPr>
            </w:pPr>
            <w:r w:rsidRPr="00672840">
              <w:rPr>
                <w:b/>
                <w:sz w:val="24"/>
                <w:szCs w:val="24"/>
              </w:rPr>
              <w:t>Самостоятельная работа</w:t>
            </w:r>
          </w:p>
        </w:tc>
        <w:tc>
          <w:tcPr>
            <w:tcW w:w="912" w:type="pct"/>
            <w:shd w:val="clear" w:color="auto" w:fill="auto"/>
          </w:tcPr>
          <w:p w14:paraId="27FD64D6" w14:textId="424720A8" w:rsidR="00534642" w:rsidRPr="00EE4429" w:rsidRDefault="0078572D" w:rsidP="003C5BCC">
            <w:pPr>
              <w:pStyle w:val="a6"/>
              <w:keepNext/>
              <w:ind w:left="0"/>
              <w:jc w:val="center"/>
              <w:rPr>
                <w:bCs/>
                <w:sz w:val="24"/>
                <w:szCs w:val="24"/>
              </w:rPr>
            </w:pPr>
            <w:r>
              <w:rPr>
                <w:bCs/>
                <w:sz w:val="24"/>
                <w:szCs w:val="24"/>
              </w:rPr>
              <w:t>58</w:t>
            </w:r>
          </w:p>
        </w:tc>
        <w:tc>
          <w:tcPr>
            <w:tcW w:w="934" w:type="pct"/>
            <w:shd w:val="clear" w:color="auto" w:fill="auto"/>
          </w:tcPr>
          <w:p w14:paraId="3F122F19" w14:textId="60384BE5" w:rsidR="00534642" w:rsidRPr="00EE4429" w:rsidRDefault="0078572D" w:rsidP="003C5BCC">
            <w:pPr>
              <w:pStyle w:val="a6"/>
              <w:keepNext/>
              <w:ind w:left="0"/>
              <w:jc w:val="center"/>
              <w:rPr>
                <w:bCs/>
                <w:sz w:val="24"/>
                <w:szCs w:val="24"/>
              </w:rPr>
            </w:pPr>
            <w:r>
              <w:rPr>
                <w:bCs/>
                <w:sz w:val="24"/>
                <w:szCs w:val="24"/>
              </w:rPr>
              <w:t>58</w:t>
            </w:r>
          </w:p>
        </w:tc>
      </w:tr>
      <w:tr w:rsidR="00EE4429" w:rsidRPr="00672840" w14:paraId="7C56BE87" w14:textId="77777777" w:rsidTr="00EE4429">
        <w:trPr>
          <w:trHeight w:val="429"/>
        </w:trPr>
        <w:tc>
          <w:tcPr>
            <w:tcW w:w="3154" w:type="pct"/>
            <w:shd w:val="clear" w:color="auto" w:fill="auto"/>
          </w:tcPr>
          <w:p w14:paraId="68C179EA" w14:textId="264BD78E" w:rsidR="00EE4429" w:rsidRPr="00672840" w:rsidRDefault="00EE4429" w:rsidP="00EE4429">
            <w:pPr>
              <w:pStyle w:val="a6"/>
              <w:keepNext/>
              <w:ind w:left="0"/>
              <w:jc w:val="center"/>
              <w:rPr>
                <w:sz w:val="24"/>
                <w:szCs w:val="24"/>
              </w:rPr>
            </w:pPr>
            <w:r w:rsidRPr="00672840">
              <w:rPr>
                <w:sz w:val="24"/>
                <w:szCs w:val="24"/>
              </w:rPr>
              <w:t>Вид текущего контроля</w:t>
            </w:r>
          </w:p>
        </w:tc>
        <w:tc>
          <w:tcPr>
            <w:tcW w:w="912" w:type="pct"/>
            <w:shd w:val="clear" w:color="auto" w:fill="auto"/>
          </w:tcPr>
          <w:p w14:paraId="616EF4E6" w14:textId="0CDBBBCB" w:rsidR="00EE4429" w:rsidRPr="00EE4429" w:rsidRDefault="00587E6F" w:rsidP="00EE4429">
            <w:pPr>
              <w:pStyle w:val="a6"/>
              <w:keepNext/>
              <w:ind w:left="0"/>
              <w:jc w:val="center"/>
              <w:rPr>
                <w:bCs/>
                <w:sz w:val="24"/>
                <w:szCs w:val="24"/>
              </w:rPr>
            </w:pPr>
            <w:r w:rsidRPr="00587E6F">
              <w:rPr>
                <w:bCs/>
                <w:sz w:val="24"/>
                <w:szCs w:val="24"/>
              </w:rPr>
              <w:t>Контрольная работа</w:t>
            </w:r>
          </w:p>
        </w:tc>
        <w:tc>
          <w:tcPr>
            <w:tcW w:w="934" w:type="pct"/>
            <w:shd w:val="clear" w:color="auto" w:fill="auto"/>
          </w:tcPr>
          <w:p w14:paraId="78B61529" w14:textId="0096AE20" w:rsidR="00EE4429" w:rsidRPr="00EE4429" w:rsidRDefault="00587E6F" w:rsidP="00EE4429">
            <w:pPr>
              <w:pStyle w:val="a6"/>
              <w:keepNext/>
              <w:ind w:left="0"/>
              <w:jc w:val="center"/>
              <w:rPr>
                <w:bCs/>
                <w:sz w:val="24"/>
                <w:szCs w:val="24"/>
              </w:rPr>
            </w:pPr>
            <w:r w:rsidRPr="00587E6F">
              <w:rPr>
                <w:bCs/>
                <w:sz w:val="24"/>
                <w:szCs w:val="24"/>
              </w:rPr>
              <w:t>Контрольная работа</w:t>
            </w:r>
          </w:p>
        </w:tc>
      </w:tr>
      <w:tr w:rsidR="00534642" w:rsidRPr="00672840" w14:paraId="0BEA2A24" w14:textId="77777777" w:rsidTr="00EE4429">
        <w:trPr>
          <w:trHeight w:val="197"/>
        </w:trPr>
        <w:tc>
          <w:tcPr>
            <w:tcW w:w="3154" w:type="pct"/>
            <w:shd w:val="clear" w:color="auto" w:fill="auto"/>
          </w:tcPr>
          <w:p w14:paraId="26D82BF8" w14:textId="77777777" w:rsidR="00534642" w:rsidRPr="00672840" w:rsidRDefault="00534642" w:rsidP="003C5BCC">
            <w:pPr>
              <w:pStyle w:val="a6"/>
              <w:keepNext/>
              <w:ind w:left="0"/>
              <w:jc w:val="center"/>
              <w:rPr>
                <w:sz w:val="24"/>
                <w:szCs w:val="24"/>
              </w:rPr>
            </w:pPr>
            <w:r w:rsidRPr="00672840">
              <w:rPr>
                <w:sz w:val="24"/>
                <w:szCs w:val="24"/>
              </w:rPr>
              <w:t>Вид промежуточной аттестации</w:t>
            </w:r>
          </w:p>
        </w:tc>
        <w:tc>
          <w:tcPr>
            <w:tcW w:w="912" w:type="pct"/>
            <w:shd w:val="clear" w:color="auto" w:fill="auto"/>
          </w:tcPr>
          <w:p w14:paraId="4E1B845D" w14:textId="277F52D7" w:rsidR="00534642" w:rsidRPr="00672840" w:rsidRDefault="0078572D" w:rsidP="003C5BCC">
            <w:pPr>
              <w:pStyle w:val="a6"/>
              <w:keepNext/>
              <w:ind w:left="0"/>
              <w:jc w:val="center"/>
              <w:rPr>
                <w:b/>
                <w:sz w:val="24"/>
                <w:szCs w:val="24"/>
              </w:rPr>
            </w:pPr>
            <w:r>
              <w:rPr>
                <w:b/>
                <w:sz w:val="24"/>
                <w:szCs w:val="24"/>
              </w:rPr>
              <w:t>Зачет</w:t>
            </w:r>
          </w:p>
        </w:tc>
        <w:tc>
          <w:tcPr>
            <w:tcW w:w="934" w:type="pct"/>
            <w:shd w:val="clear" w:color="auto" w:fill="auto"/>
          </w:tcPr>
          <w:p w14:paraId="10B1B144" w14:textId="34EF9AFB" w:rsidR="00534642" w:rsidRPr="00672840" w:rsidRDefault="0078572D" w:rsidP="003C5BCC">
            <w:pPr>
              <w:pStyle w:val="a6"/>
              <w:keepNext/>
              <w:ind w:left="0"/>
              <w:jc w:val="center"/>
              <w:rPr>
                <w:b/>
                <w:sz w:val="24"/>
                <w:szCs w:val="24"/>
              </w:rPr>
            </w:pPr>
            <w:r>
              <w:rPr>
                <w:b/>
                <w:sz w:val="24"/>
                <w:szCs w:val="24"/>
              </w:rPr>
              <w:t>Зачет</w:t>
            </w:r>
          </w:p>
        </w:tc>
      </w:tr>
    </w:tbl>
    <w:p w14:paraId="315F4F8A" w14:textId="77777777" w:rsidR="001D2169" w:rsidRDefault="001D2169" w:rsidP="008D7C13">
      <w:pPr>
        <w:pStyle w:val="aa"/>
        <w:jc w:val="both"/>
        <w:rPr>
          <w:b w:val="0"/>
          <w:szCs w:val="28"/>
        </w:rPr>
      </w:pPr>
    </w:p>
    <w:p w14:paraId="3CD5470E" w14:textId="0C82FD3E" w:rsidR="00EE4429" w:rsidRDefault="00EE4429" w:rsidP="00587E6F">
      <w:pPr>
        <w:jc w:val="both"/>
        <w:rPr>
          <w:b/>
          <w:bCs/>
          <w:sz w:val="28"/>
          <w:szCs w:val="28"/>
        </w:rPr>
      </w:pPr>
    </w:p>
    <w:p w14:paraId="307B3E45" w14:textId="77EC3C61" w:rsidR="00C52F7B" w:rsidRPr="005532E3" w:rsidRDefault="00C52F7B" w:rsidP="00F95658">
      <w:pPr>
        <w:ind w:firstLine="709"/>
        <w:jc w:val="both"/>
        <w:rPr>
          <w:b/>
          <w:bCs/>
          <w:sz w:val="28"/>
          <w:szCs w:val="28"/>
        </w:rPr>
      </w:pPr>
      <w:r w:rsidRPr="00E34C64">
        <w:rPr>
          <w:b/>
          <w:bCs/>
          <w:sz w:val="28"/>
          <w:szCs w:val="28"/>
        </w:rPr>
        <w:t xml:space="preserve">5. Содержание </w:t>
      </w:r>
      <w:r w:rsidR="00EC45DF" w:rsidRPr="00E34C64">
        <w:rPr>
          <w:b/>
          <w:bCs/>
          <w:sz w:val="28"/>
          <w:szCs w:val="28"/>
        </w:rPr>
        <w:t>дисциплины</w:t>
      </w:r>
      <w:r w:rsidRPr="00E34C64">
        <w:rPr>
          <w:b/>
          <w:bCs/>
          <w:sz w:val="28"/>
          <w:szCs w:val="28"/>
        </w:rPr>
        <w:t>, структурированное по темам (разделам) дисциплины с указани</w:t>
      </w:r>
      <w:r w:rsidR="009C4968" w:rsidRPr="00E34C64">
        <w:rPr>
          <w:b/>
          <w:bCs/>
          <w:sz w:val="28"/>
          <w:szCs w:val="28"/>
        </w:rPr>
        <w:t>ем их объемов (в академических часах) и видов</w:t>
      </w:r>
      <w:r w:rsidRPr="00E34C64">
        <w:rPr>
          <w:b/>
          <w:bCs/>
          <w:sz w:val="28"/>
          <w:szCs w:val="28"/>
        </w:rPr>
        <w:t xml:space="preserve"> учебных занятий</w:t>
      </w:r>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320D9AEE" w14:textId="02B88FA1" w:rsidR="00587E6F" w:rsidRPr="00587E6F" w:rsidRDefault="00587E6F" w:rsidP="0078572D">
      <w:pPr>
        <w:ind w:firstLine="709"/>
        <w:jc w:val="both"/>
        <w:rPr>
          <w:b/>
          <w:bCs/>
          <w:sz w:val="28"/>
          <w:szCs w:val="28"/>
        </w:rPr>
      </w:pPr>
      <w:r w:rsidRPr="00587E6F">
        <w:rPr>
          <w:b/>
          <w:bCs/>
          <w:sz w:val="28"/>
          <w:szCs w:val="28"/>
        </w:rPr>
        <w:t xml:space="preserve">Тема 1. </w:t>
      </w:r>
      <w:r w:rsidR="0078572D" w:rsidRPr="0078572D">
        <w:rPr>
          <w:b/>
          <w:bCs/>
          <w:sz w:val="28"/>
          <w:szCs w:val="28"/>
        </w:rPr>
        <w:t>Роль информационных технологий в развитии электронного бизнеса.</w:t>
      </w:r>
    </w:p>
    <w:p w14:paraId="22014663" w14:textId="42C8FF1F" w:rsidR="0078572D" w:rsidRDefault="0078572D" w:rsidP="0078572D">
      <w:pPr>
        <w:ind w:firstLine="709"/>
        <w:jc w:val="both"/>
        <w:rPr>
          <w:bCs/>
          <w:sz w:val="28"/>
          <w:szCs w:val="28"/>
        </w:rPr>
      </w:pPr>
      <w:r w:rsidRPr="0078572D">
        <w:rPr>
          <w:bCs/>
          <w:sz w:val="28"/>
          <w:szCs w:val="28"/>
        </w:rPr>
        <w:t>Влияние информационных технологий на бизнес-модели</w:t>
      </w:r>
      <w:r>
        <w:rPr>
          <w:bCs/>
          <w:sz w:val="28"/>
          <w:szCs w:val="28"/>
        </w:rPr>
        <w:t xml:space="preserve">. </w:t>
      </w:r>
      <w:r w:rsidRPr="0078572D">
        <w:rPr>
          <w:bCs/>
          <w:sz w:val="28"/>
          <w:szCs w:val="28"/>
        </w:rPr>
        <w:t>Использование программного обеспе</w:t>
      </w:r>
      <w:r>
        <w:rPr>
          <w:bCs/>
          <w:sz w:val="28"/>
          <w:szCs w:val="28"/>
        </w:rPr>
        <w:t xml:space="preserve">чения для оптимизации операций. </w:t>
      </w:r>
      <w:r w:rsidRPr="0078572D">
        <w:rPr>
          <w:bCs/>
          <w:sz w:val="28"/>
          <w:szCs w:val="28"/>
        </w:rPr>
        <w:t>Внедрение систем управления предприятием (ERP) и CRM.</w:t>
      </w:r>
      <w:r>
        <w:rPr>
          <w:bCs/>
          <w:sz w:val="28"/>
          <w:szCs w:val="28"/>
        </w:rPr>
        <w:t xml:space="preserve"> </w:t>
      </w:r>
      <w:r w:rsidRPr="0078572D">
        <w:rPr>
          <w:bCs/>
          <w:sz w:val="28"/>
          <w:szCs w:val="28"/>
        </w:rPr>
        <w:t>Развитие онлайн-магазинов и платформ для торговли.</w:t>
      </w:r>
      <w:r>
        <w:rPr>
          <w:bCs/>
          <w:sz w:val="28"/>
          <w:szCs w:val="28"/>
        </w:rPr>
        <w:t xml:space="preserve"> </w:t>
      </w:r>
      <w:r w:rsidRPr="0078572D">
        <w:rPr>
          <w:bCs/>
          <w:sz w:val="28"/>
          <w:szCs w:val="28"/>
        </w:rPr>
        <w:t>Методы защиты информации и конфиденциальности пользователей</w:t>
      </w:r>
      <w:r>
        <w:rPr>
          <w:bCs/>
          <w:sz w:val="28"/>
          <w:szCs w:val="28"/>
        </w:rPr>
        <w:t xml:space="preserve">. </w:t>
      </w:r>
      <w:r w:rsidRPr="0078572D">
        <w:rPr>
          <w:bCs/>
          <w:sz w:val="28"/>
          <w:szCs w:val="28"/>
        </w:rPr>
        <w:t>Использование больших данных для п</w:t>
      </w:r>
      <w:r>
        <w:rPr>
          <w:bCs/>
          <w:sz w:val="28"/>
          <w:szCs w:val="28"/>
        </w:rPr>
        <w:t xml:space="preserve">ринятия управленческих решений. </w:t>
      </w:r>
      <w:r w:rsidRPr="0078572D">
        <w:rPr>
          <w:bCs/>
          <w:sz w:val="28"/>
          <w:szCs w:val="28"/>
        </w:rPr>
        <w:t>Инструменты и технологии аналитики в электронном бизнесе.</w:t>
      </w:r>
      <w:r>
        <w:rPr>
          <w:bCs/>
          <w:sz w:val="28"/>
          <w:szCs w:val="28"/>
        </w:rPr>
        <w:t xml:space="preserve"> </w:t>
      </w:r>
      <w:r w:rsidRPr="0078572D">
        <w:rPr>
          <w:bCs/>
          <w:sz w:val="28"/>
          <w:szCs w:val="28"/>
        </w:rPr>
        <w:t>Роль мобильных приложений в развитии бизнеса</w:t>
      </w:r>
      <w:r>
        <w:rPr>
          <w:bCs/>
          <w:sz w:val="28"/>
          <w:szCs w:val="28"/>
        </w:rPr>
        <w:t xml:space="preserve">. </w:t>
      </w:r>
      <w:r w:rsidRPr="0078572D">
        <w:rPr>
          <w:bCs/>
          <w:sz w:val="28"/>
          <w:szCs w:val="28"/>
        </w:rPr>
        <w:t xml:space="preserve">Влияние социальных медиа </w:t>
      </w:r>
      <w:r>
        <w:rPr>
          <w:bCs/>
          <w:sz w:val="28"/>
          <w:szCs w:val="28"/>
        </w:rPr>
        <w:t xml:space="preserve">на продвижение товаров и услуг. </w:t>
      </w:r>
      <w:r w:rsidRPr="0078572D">
        <w:rPr>
          <w:bCs/>
          <w:sz w:val="28"/>
          <w:szCs w:val="28"/>
        </w:rPr>
        <w:t>Стратегии цифрового маркетинга через социальные платформы.</w:t>
      </w:r>
      <w:r>
        <w:rPr>
          <w:bCs/>
          <w:sz w:val="28"/>
          <w:szCs w:val="28"/>
        </w:rPr>
        <w:t xml:space="preserve"> </w:t>
      </w:r>
      <w:r w:rsidRPr="0078572D">
        <w:rPr>
          <w:bCs/>
          <w:sz w:val="28"/>
          <w:szCs w:val="28"/>
        </w:rPr>
        <w:t>Внедрение искусственного и</w:t>
      </w:r>
      <w:r>
        <w:rPr>
          <w:bCs/>
          <w:sz w:val="28"/>
          <w:szCs w:val="28"/>
        </w:rPr>
        <w:t xml:space="preserve">нтеллекта и машинного обучения. </w:t>
      </w:r>
      <w:r w:rsidRPr="0078572D">
        <w:rPr>
          <w:bCs/>
          <w:sz w:val="28"/>
          <w:szCs w:val="28"/>
        </w:rPr>
        <w:t>Использование блокчейн-технологий в бизнес-процессах.</w:t>
      </w:r>
      <w:r>
        <w:rPr>
          <w:bCs/>
          <w:sz w:val="28"/>
          <w:szCs w:val="28"/>
        </w:rPr>
        <w:t xml:space="preserve"> </w:t>
      </w:r>
      <w:r w:rsidRPr="0078572D">
        <w:rPr>
          <w:bCs/>
          <w:sz w:val="28"/>
          <w:szCs w:val="28"/>
        </w:rPr>
        <w:t>Глобализация бизнеса через цифровые технологии</w:t>
      </w:r>
      <w:r>
        <w:rPr>
          <w:bCs/>
          <w:sz w:val="28"/>
          <w:szCs w:val="28"/>
        </w:rPr>
        <w:t xml:space="preserve">. </w:t>
      </w:r>
      <w:r w:rsidRPr="0078572D">
        <w:rPr>
          <w:bCs/>
          <w:sz w:val="28"/>
          <w:szCs w:val="28"/>
        </w:rPr>
        <w:t>Пользовательский опыт (UX) и интерфейс (UI)</w:t>
      </w:r>
      <w:r>
        <w:rPr>
          <w:bCs/>
          <w:sz w:val="28"/>
          <w:szCs w:val="28"/>
        </w:rPr>
        <w:t>.</w:t>
      </w:r>
    </w:p>
    <w:p w14:paraId="589A6961" w14:textId="77777777" w:rsidR="008039D1" w:rsidRDefault="008039D1" w:rsidP="00587E6F">
      <w:pPr>
        <w:ind w:firstLine="709"/>
        <w:jc w:val="both"/>
        <w:rPr>
          <w:b/>
          <w:bCs/>
          <w:sz w:val="28"/>
          <w:szCs w:val="28"/>
        </w:rPr>
      </w:pPr>
    </w:p>
    <w:p w14:paraId="72B4153A" w14:textId="2EFA6FA9" w:rsidR="00587E6F" w:rsidRPr="00587E6F" w:rsidRDefault="00587E6F" w:rsidP="00587E6F">
      <w:pPr>
        <w:ind w:firstLine="709"/>
        <w:jc w:val="both"/>
        <w:rPr>
          <w:b/>
          <w:bCs/>
          <w:sz w:val="28"/>
          <w:szCs w:val="28"/>
        </w:rPr>
      </w:pPr>
      <w:r w:rsidRPr="00587E6F">
        <w:rPr>
          <w:b/>
          <w:bCs/>
          <w:sz w:val="28"/>
          <w:szCs w:val="28"/>
        </w:rPr>
        <w:t xml:space="preserve">Тема 2. Модели </w:t>
      </w:r>
      <w:r w:rsidR="00AF45B5">
        <w:rPr>
          <w:b/>
          <w:bCs/>
          <w:sz w:val="28"/>
          <w:szCs w:val="28"/>
        </w:rPr>
        <w:t>электронного бизнеса.</w:t>
      </w:r>
    </w:p>
    <w:p w14:paraId="56450C29" w14:textId="5FC033DA" w:rsidR="00AF45B5" w:rsidRPr="00AF45B5" w:rsidRDefault="00AF45B5" w:rsidP="00AF45B5">
      <w:pPr>
        <w:ind w:firstLine="709"/>
        <w:jc w:val="both"/>
        <w:rPr>
          <w:bCs/>
          <w:sz w:val="28"/>
          <w:szCs w:val="28"/>
        </w:rPr>
      </w:pPr>
      <w:r w:rsidRPr="00AF45B5">
        <w:rPr>
          <w:bCs/>
          <w:sz w:val="28"/>
          <w:szCs w:val="28"/>
        </w:rPr>
        <w:t>Ти</w:t>
      </w:r>
      <w:r>
        <w:rPr>
          <w:bCs/>
          <w:sz w:val="28"/>
          <w:szCs w:val="28"/>
        </w:rPr>
        <w:t xml:space="preserve">пы моделей электронного бизнеса: B2B (бизнес для бизнеса), B2C (бизнес для потребителя), </w:t>
      </w:r>
      <w:r w:rsidRPr="00AF45B5">
        <w:rPr>
          <w:bCs/>
          <w:sz w:val="28"/>
          <w:szCs w:val="28"/>
        </w:rPr>
        <w:t>C2</w:t>
      </w:r>
      <w:r>
        <w:rPr>
          <w:bCs/>
          <w:sz w:val="28"/>
          <w:szCs w:val="28"/>
        </w:rPr>
        <w:t xml:space="preserve">C (потребитель для потребителя), </w:t>
      </w:r>
      <w:r w:rsidRPr="00AF45B5">
        <w:rPr>
          <w:bCs/>
          <w:sz w:val="28"/>
          <w:szCs w:val="28"/>
        </w:rPr>
        <w:t>C2B (потребитель для бизнеса).</w:t>
      </w:r>
      <w:r>
        <w:rPr>
          <w:b/>
          <w:bCs/>
          <w:sz w:val="28"/>
          <w:szCs w:val="28"/>
        </w:rPr>
        <w:t xml:space="preserve"> </w:t>
      </w:r>
      <w:r w:rsidRPr="00AF45B5">
        <w:rPr>
          <w:bCs/>
          <w:sz w:val="28"/>
          <w:szCs w:val="28"/>
        </w:rPr>
        <w:t>Эволюция моделей электронного бизнеса.</w:t>
      </w:r>
      <w:r>
        <w:rPr>
          <w:bCs/>
          <w:sz w:val="28"/>
          <w:szCs w:val="28"/>
        </w:rPr>
        <w:t xml:space="preserve"> </w:t>
      </w:r>
      <w:r w:rsidRPr="00AF45B5">
        <w:rPr>
          <w:bCs/>
          <w:sz w:val="28"/>
          <w:szCs w:val="28"/>
        </w:rPr>
        <w:t>Ключевые компоненты успешных моделей</w:t>
      </w:r>
      <w:r>
        <w:rPr>
          <w:bCs/>
          <w:sz w:val="28"/>
          <w:szCs w:val="28"/>
        </w:rPr>
        <w:t>: ценностное предложение, целевая аудитория, к</w:t>
      </w:r>
      <w:r w:rsidRPr="00AF45B5">
        <w:rPr>
          <w:bCs/>
          <w:sz w:val="28"/>
          <w:szCs w:val="28"/>
        </w:rPr>
        <w:t>аналы распределения</w:t>
      </w:r>
      <w:r>
        <w:rPr>
          <w:bCs/>
          <w:sz w:val="28"/>
          <w:szCs w:val="28"/>
        </w:rPr>
        <w:t xml:space="preserve">. </w:t>
      </w:r>
      <w:r w:rsidRPr="00AF45B5">
        <w:rPr>
          <w:bCs/>
          <w:sz w:val="28"/>
          <w:szCs w:val="28"/>
        </w:rPr>
        <w:t>Преимущества и недостатки различных моделей</w:t>
      </w:r>
      <w:r>
        <w:rPr>
          <w:bCs/>
          <w:sz w:val="28"/>
          <w:szCs w:val="28"/>
        </w:rPr>
        <w:t xml:space="preserve">. </w:t>
      </w:r>
      <w:r w:rsidRPr="00AF45B5">
        <w:rPr>
          <w:bCs/>
          <w:sz w:val="28"/>
          <w:szCs w:val="28"/>
        </w:rPr>
        <w:t>Роль технологий в моделях электронного бизнеса</w:t>
      </w:r>
      <w:r>
        <w:rPr>
          <w:bCs/>
          <w:sz w:val="28"/>
          <w:szCs w:val="28"/>
        </w:rPr>
        <w:t xml:space="preserve">. </w:t>
      </w:r>
      <w:r w:rsidRPr="00AF45B5">
        <w:rPr>
          <w:bCs/>
          <w:sz w:val="28"/>
          <w:szCs w:val="28"/>
        </w:rPr>
        <w:t>Адаптация моделей к изменениям рынка</w:t>
      </w:r>
      <w:r>
        <w:rPr>
          <w:bCs/>
          <w:sz w:val="28"/>
          <w:szCs w:val="28"/>
        </w:rPr>
        <w:t xml:space="preserve">. </w:t>
      </w:r>
      <w:r w:rsidRPr="00AF45B5">
        <w:rPr>
          <w:bCs/>
          <w:sz w:val="28"/>
          <w:szCs w:val="28"/>
        </w:rPr>
        <w:t xml:space="preserve">Инновации </w:t>
      </w:r>
      <w:r w:rsidRPr="00AF45B5">
        <w:rPr>
          <w:bCs/>
          <w:sz w:val="28"/>
          <w:szCs w:val="28"/>
        </w:rPr>
        <w:lastRenderedPageBreak/>
        <w:t>в моделях ведения электронного бизнеса</w:t>
      </w:r>
      <w:r>
        <w:rPr>
          <w:bCs/>
          <w:sz w:val="28"/>
          <w:szCs w:val="28"/>
        </w:rPr>
        <w:t xml:space="preserve">. </w:t>
      </w:r>
      <w:r w:rsidRPr="00AF45B5">
        <w:rPr>
          <w:bCs/>
          <w:sz w:val="28"/>
          <w:szCs w:val="28"/>
        </w:rPr>
        <w:t>Законодательные т</w:t>
      </w:r>
      <w:r>
        <w:rPr>
          <w:bCs/>
          <w:sz w:val="28"/>
          <w:szCs w:val="28"/>
        </w:rPr>
        <w:t xml:space="preserve">ребования для различных моделей. </w:t>
      </w:r>
      <w:r w:rsidRPr="00AF45B5">
        <w:rPr>
          <w:bCs/>
          <w:sz w:val="28"/>
          <w:szCs w:val="28"/>
        </w:rPr>
        <w:t>Этические вопросы в ведении электронного бизнеса</w:t>
      </w:r>
      <w:r>
        <w:rPr>
          <w:bCs/>
          <w:sz w:val="28"/>
          <w:szCs w:val="28"/>
        </w:rPr>
        <w:t xml:space="preserve">. </w:t>
      </w:r>
    </w:p>
    <w:p w14:paraId="7449413C" w14:textId="77777777" w:rsidR="008039D1" w:rsidRDefault="008039D1" w:rsidP="00AF45B5">
      <w:pPr>
        <w:ind w:firstLine="709"/>
        <w:jc w:val="both"/>
        <w:rPr>
          <w:b/>
          <w:bCs/>
          <w:sz w:val="28"/>
          <w:szCs w:val="28"/>
        </w:rPr>
      </w:pPr>
    </w:p>
    <w:p w14:paraId="5370E5B7" w14:textId="6F5A3FAA" w:rsidR="00587E6F" w:rsidRPr="00AF45B5" w:rsidRDefault="00587E6F" w:rsidP="00AF45B5">
      <w:pPr>
        <w:ind w:firstLine="709"/>
        <w:jc w:val="both"/>
        <w:rPr>
          <w:bCs/>
          <w:sz w:val="28"/>
          <w:szCs w:val="28"/>
        </w:rPr>
      </w:pPr>
      <w:r w:rsidRPr="00587E6F">
        <w:rPr>
          <w:b/>
          <w:bCs/>
          <w:sz w:val="28"/>
          <w:szCs w:val="28"/>
        </w:rPr>
        <w:t xml:space="preserve">Тема 3. </w:t>
      </w:r>
      <w:r w:rsidR="00AF45B5" w:rsidRPr="00AF45B5">
        <w:rPr>
          <w:b/>
          <w:bCs/>
          <w:sz w:val="28"/>
          <w:szCs w:val="28"/>
        </w:rPr>
        <w:t>Налогообложение в электронном бизнесе</w:t>
      </w:r>
      <w:r w:rsidR="007B00D9">
        <w:rPr>
          <w:b/>
          <w:bCs/>
          <w:sz w:val="28"/>
          <w:szCs w:val="28"/>
        </w:rPr>
        <w:t>.</w:t>
      </w:r>
    </w:p>
    <w:p w14:paraId="3D4B2AD4" w14:textId="794FC827" w:rsidR="00F67317" w:rsidRDefault="00F67317" w:rsidP="00F67317">
      <w:pPr>
        <w:ind w:firstLine="709"/>
        <w:jc w:val="both"/>
        <w:rPr>
          <w:bCs/>
          <w:sz w:val="28"/>
          <w:szCs w:val="28"/>
        </w:rPr>
      </w:pPr>
      <w:r w:rsidRPr="00F67317">
        <w:rPr>
          <w:bCs/>
          <w:sz w:val="28"/>
          <w:szCs w:val="28"/>
        </w:rPr>
        <w:t>Основные виды налогов, при</w:t>
      </w:r>
      <w:r>
        <w:rPr>
          <w:bCs/>
          <w:sz w:val="28"/>
          <w:szCs w:val="28"/>
        </w:rPr>
        <w:t>меняемые к электронному бизнесу: н</w:t>
      </w:r>
      <w:r w:rsidRPr="00F67317">
        <w:rPr>
          <w:bCs/>
          <w:sz w:val="28"/>
          <w:szCs w:val="28"/>
        </w:rPr>
        <w:t>а</w:t>
      </w:r>
      <w:r>
        <w:rPr>
          <w:bCs/>
          <w:sz w:val="28"/>
          <w:szCs w:val="28"/>
        </w:rPr>
        <w:t xml:space="preserve">лог на прибыль, </w:t>
      </w:r>
      <w:r w:rsidRPr="00F67317">
        <w:rPr>
          <w:bCs/>
          <w:sz w:val="28"/>
          <w:szCs w:val="28"/>
        </w:rPr>
        <w:t>НДС и его осо</w:t>
      </w:r>
      <w:r>
        <w:rPr>
          <w:bCs/>
          <w:sz w:val="28"/>
          <w:szCs w:val="28"/>
        </w:rPr>
        <w:t>бенности в электронной торговле, н</w:t>
      </w:r>
      <w:r w:rsidRPr="00F67317">
        <w:rPr>
          <w:bCs/>
          <w:sz w:val="28"/>
          <w:szCs w:val="28"/>
        </w:rPr>
        <w:t>алог на доходы физических лиц (НДФЛ) для индивидуальных предпринимателей</w:t>
      </w:r>
      <w:r>
        <w:rPr>
          <w:bCs/>
          <w:sz w:val="28"/>
          <w:szCs w:val="28"/>
        </w:rPr>
        <w:t xml:space="preserve">. </w:t>
      </w:r>
      <w:r w:rsidRPr="00F67317">
        <w:rPr>
          <w:bCs/>
          <w:sz w:val="28"/>
          <w:szCs w:val="28"/>
        </w:rPr>
        <w:t>Налогообложение меж</w:t>
      </w:r>
      <w:r>
        <w:rPr>
          <w:bCs/>
          <w:sz w:val="28"/>
          <w:szCs w:val="28"/>
        </w:rPr>
        <w:t>дународной электронной торговли: п</w:t>
      </w:r>
      <w:r w:rsidRPr="00F67317">
        <w:rPr>
          <w:bCs/>
          <w:sz w:val="28"/>
          <w:szCs w:val="28"/>
        </w:rPr>
        <w:t>роблемы и решения</w:t>
      </w:r>
      <w:r>
        <w:rPr>
          <w:bCs/>
          <w:sz w:val="28"/>
          <w:szCs w:val="28"/>
        </w:rPr>
        <w:t xml:space="preserve"> при трансакциях между странами, н</w:t>
      </w:r>
      <w:r w:rsidRPr="00F67317">
        <w:rPr>
          <w:bCs/>
          <w:sz w:val="28"/>
          <w:szCs w:val="28"/>
        </w:rPr>
        <w:t>алоги на импорт и экспорт цифровых товаров и услуг</w:t>
      </w:r>
      <w:r>
        <w:rPr>
          <w:bCs/>
          <w:sz w:val="28"/>
          <w:szCs w:val="28"/>
        </w:rPr>
        <w:t xml:space="preserve">. </w:t>
      </w:r>
      <w:r w:rsidRPr="00F67317">
        <w:rPr>
          <w:bCs/>
          <w:sz w:val="28"/>
          <w:szCs w:val="28"/>
        </w:rPr>
        <w:t xml:space="preserve">Специальные налоговые </w:t>
      </w:r>
      <w:r>
        <w:rPr>
          <w:bCs/>
          <w:sz w:val="28"/>
          <w:szCs w:val="28"/>
        </w:rPr>
        <w:t>режимы для электронного бизнеса: у</w:t>
      </w:r>
      <w:r w:rsidRPr="00F67317">
        <w:rPr>
          <w:bCs/>
          <w:sz w:val="28"/>
          <w:szCs w:val="28"/>
        </w:rPr>
        <w:t>прощенна</w:t>
      </w:r>
      <w:r>
        <w:rPr>
          <w:bCs/>
          <w:sz w:val="28"/>
          <w:szCs w:val="28"/>
        </w:rPr>
        <w:t>я система налогообложения, п</w:t>
      </w:r>
      <w:r w:rsidRPr="00F67317">
        <w:rPr>
          <w:bCs/>
          <w:sz w:val="28"/>
          <w:szCs w:val="28"/>
        </w:rPr>
        <w:t>атентная система налогообложения</w:t>
      </w:r>
      <w:r>
        <w:rPr>
          <w:bCs/>
          <w:sz w:val="28"/>
          <w:szCs w:val="28"/>
        </w:rPr>
        <w:t xml:space="preserve">. </w:t>
      </w:r>
      <w:r w:rsidRPr="00F67317">
        <w:rPr>
          <w:bCs/>
          <w:sz w:val="28"/>
          <w:szCs w:val="28"/>
        </w:rPr>
        <w:t>Влияние цифровизации на налоговую политику</w:t>
      </w:r>
      <w:r>
        <w:rPr>
          <w:bCs/>
          <w:sz w:val="28"/>
          <w:szCs w:val="28"/>
        </w:rPr>
        <w:t xml:space="preserve">. </w:t>
      </w:r>
      <w:r w:rsidRPr="00F67317">
        <w:rPr>
          <w:bCs/>
          <w:sz w:val="28"/>
          <w:szCs w:val="28"/>
        </w:rPr>
        <w:t>Анализ налоговых рисков в электронном бизнесе</w:t>
      </w:r>
      <w:r>
        <w:rPr>
          <w:bCs/>
          <w:sz w:val="28"/>
          <w:szCs w:val="28"/>
        </w:rPr>
        <w:t xml:space="preserve">. </w:t>
      </w:r>
      <w:r w:rsidRPr="00F67317">
        <w:rPr>
          <w:bCs/>
          <w:sz w:val="28"/>
          <w:szCs w:val="28"/>
        </w:rPr>
        <w:t>Роль налоговых консультантов в электронном бизнесе</w:t>
      </w:r>
      <w:r>
        <w:rPr>
          <w:bCs/>
          <w:sz w:val="28"/>
          <w:szCs w:val="28"/>
        </w:rPr>
        <w:t xml:space="preserve">. </w:t>
      </w:r>
      <w:r w:rsidRPr="00F67317">
        <w:rPr>
          <w:bCs/>
          <w:sz w:val="28"/>
          <w:szCs w:val="28"/>
        </w:rPr>
        <w:t>Кейс-стадии успешных компаний в области налогообложения</w:t>
      </w:r>
      <w:r>
        <w:rPr>
          <w:bCs/>
          <w:sz w:val="28"/>
          <w:szCs w:val="28"/>
        </w:rPr>
        <w:t xml:space="preserve">. </w:t>
      </w:r>
    </w:p>
    <w:p w14:paraId="18E468B7" w14:textId="77777777" w:rsidR="008039D1" w:rsidRDefault="008039D1" w:rsidP="00587E6F">
      <w:pPr>
        <w:ind w:firstLine="709"/>
        <w:jc w:val="both"/>
        <w:rPr>
          <w:b/>
          <w:bCs/>
          <w:sz w:val="28"/>
          <w:szCs w:val="28"/>
        </w:rPr>
      </w:pPr>
    </w:p>
    <w:p w14:paraId="5F515E24" w14:textId="72A401C2" w:rsidR="00587E6F" w:rsidRPr="00587E6F" w:rsidRDefault="00587E6F" w:rsidP="00587E6F">
      <w:pPr>
        <w:ind w:firstLine="709"/>
        <w:jc w:val="both"/>
        <w:rPr>
          <w:b/>
          <w:bCs/>
          <w:sz w:val="28"/>
          <w:szCs w:val="28"/>
        </w:rPr>
      </w:pPr>
      <w:r w:rsidRPr="00587E6F">
        <w:rPr>
          <w:b/>
          <w:bCs/>
          <w:sz w:val="28"/>
          <w:szCs w:val="28"/>
        </w:rPr>
        <w:t xml:space="preserve">Тема 4. </w:t>
      </w:r>
      <w:r w:rsidR="00F67317" w:rsidRPr="00F67317">
        <w:rPr>
          <w:b/>
          <w:bCs/>
          <w:sz w:val="28"/>
          <w:szCs w:val="28"/>
        </w:rPr>
        <w:t>Коммерческое структурирование электронного бизнеса</w:t>
      </w:r>
      <w:r w:rsidR="007B00D9">
        <w:rPr>
          <w:b/>
          <w:bCs/>
          <w:sz w:val="28"/>
          <w:szCs w:val="28"/>
        </w:rPr>
        <w:t>.</w:t>
      </w:r>
    </w:p>
    <w:p w14:paraId="08D4A86E" w14:textId="04F4AB4E" w:rsidR="00F67317" w:rsidRDefault="00F67317" w:rsidP="00F67317">
      <w:pPr>
        <w:ind w:firstLine="709"/>
        <w:jc w:val="both"/>
        <w:rPr>
          <w:bCs/>
          <w:sz w:val="28"/>
          <w:szCs w:val="28"/>
        </w:rPr>
      </w:pPr>
      <w:r w:rsidRPr="00F67317">
        <w:rPr>
          <w:bCs/>
          <w:sz w:val="28"/>
          <w:szCs w:val="28"/>
        </w:rPr>
        <w:t>Финансовые аспекты коммерческого структу</w:t>
      </w:r>
      <w:r>
        <w:rPr>
          <w:bCs/>
          <w:sz w:val="28"/>
          <w:szCs w:val="28"/>
        </w:rPr>
        <w:t>рирования: оптимизация налоговой нагрузки, в</w:t>
      </w:r>
      <w:r w:rsidRPr="00F67317">
        <w:rPr>
          <w:bCs/>
          <w:sz w:val="28"/>
          <w:szCs w:val="28"/>
        </w:rPr>
        <w:t>ыбор структуры капитала для электронного бизнеса</w:t>
      </w:r>
      <w:r>
        <w:rPr>
          <w:bCs/>
          <w:sz w:val="28"/>
          <w:szCs w:val="28"/>
        </w:rPr>
        <w:t>. Л</w:t>
      </w:r>
      <w:r w:rsidRPr="00F67317">
        <w:rPr>
          <w:bCs/>
          <w:sz w:val="28"/>
          <w:szCs w:val="28"/>
        </w:rPr>
        <w:t>ицензирование и сертификация бизнес-процессов</w:t>
      </w:r>
      <w:r>
        <w:rPr>
          <w:bCs/>
          <w:sz w:val="28"/>
          <w:szCs w:val="28"/>
        </w:rPr>
        <w:t xml:space="preserve">. </w:t>
      </w:r>
      <w:r w:rsidRPr="00F67317">
        <w:rPr>
          <w:bCs/>
          <w:sz w:val="28"/>
          <w:szCs w:val="28"/>
        </w:rPr>
        <w:t>Анализ целево</w:t>
      </w:r>
      <w:r>
        <w:rPr>
          <w:bCs/>
          <w:sz w:val="28"/>
          <w:szCs w:val="28"/>
        </w:rPr>
        <w:t xml:space="preserve">й аудитории и сегментация рынка. </w:t>
      </w:r>
      <w:r w:rsidRPr="00F67317">
        <w:rPr>
          <w:bCs/>
          <w:sz w:val="28"/>
          <w:szCs w:val="28"/>
        </w:rPr>
        <w:t>Разработка маркетинговой стратегии для онлайн-продаж</w:t>
      </w:r>
      <w:r>
        <w:rPr>
          <w:bCs/>
          <w:sz w:val="28"/>
          <w:szCs w:val="28"/>
        </w:rPr>
        <w:t xml:space="preserve">. </w:t>
      </w:r>
      <w:r w:rsidRPr="00F67317">
        <w:rPr>
          <w:bCs/>
          <w:sz w:val="28"/>
          <w:szCs w:val="28"/>
        </w:rPr>
        <w:t>Пла</w:t>
      </w:r>
      <w:r>
        <w:rPr>
          <w:bCs/>
          <w:sz w:val="28"/>
          <w:szCs w:val="28"/>
        </w:rPr>
        <w:t xml:space="preserve">тформы для электронной торговли. </w:t>
      </w:r>
      <w:r w:rsidRPr="00F67317">
        <w:rPr>
          <w:bCs/>
          <w:sz w:val="28"/>
          <w:szCs w:val="28"/>
        </w:rPr>
        <w:t>Инструменты для автоматизации бизнес-процессов</w:t>
      </w:r>
      <w:r>
        <w:rPr>
          <w:bCs/>
          <w:sz w:val="28"/>
          <w:szCs w:val="28"/>
        </w:rPr>
        <w:t xml:space="preserve">. </w:t>
      </w:r>
      <w:r w:rsidRPr="00F67317">
        <w:rPr>
          <w:bCs/>
          <w:sz w:val="28"/>
          <w:szCs w:val="28"/>
        </w:rPr>
        <w:t>Управление рисками в коммерческом структурировании</w:t>
      </w:r>
      <w:r>
        <w:rPr>
          <w:bCs/>
          <w:sz w:val="28"/>
          <w:szCs w:val="28"/>
        </w:rPr>
        <w:t xml:space="preserve">. </w:t>
      </w:r>
      <w:r w:rsidRPr="00F67317">
        <w:rPr>
          <w:bCs/>
          <w:sz w:val="28"/>
          <w:szCs w:val="28"/>
        </w:rPr>
        <w:t>Кейс-стадии успешных примеров коммерческого структурирования</w:t>
      </w:r>
      <w:r>
        <w:rPr>
          <w:bCs/>
          <w:sz w:val="28"/>
          <w:szCs w:val="28"/>
        </w:rPr>
        <w:t>: а</w:t>
      </w:r>
      <w:r w:rsidRPr="00F67317">
        <w:rPr>
          <w:bCs/>
          <w:sz w:val="28"/>
          <w:szCs w:val="28"/>
        </w:rPr>
        <w:t>нализ успешных бизнес</w:t>
      </w:r>
      <w:r>
        <w:rPr>
          <w:bCs/>
          <w:sz w:val="28"/>
          <w:szCs w:val="28"/>
        </w:rPr>
        <w:t>ов в сфере электронной торговли, о</w:t>
      </w:r>
      <w:r w:rsidRPr="00F67317">
        <w:rPr>
          <w:bCs/>
          <w:sz w:val="28"/>
          <w:szCs w:val="28"/>
        </w:rPr>
        <w:t>шибки, которых следует избегать при структурировании</w:t>
      </w:r>
      <w:r>
        <w:rPr>
          <w:bCs/>
          <w:sz w:val="28"/>
          <w:szCs w:val="28"/>
        </w:rPr>
        <w:t xml:space="preserve">. </w:t>
      </w:r>
    </w:p>
    <w:p w14:paraId="62A0E71A" w14:textId="77777777" w:rsidR="008039D1" w:rsidRDefault="008039D1" w:rsidP="00F67317">
      <w:pPr>
        <w:ind w:firstLine="709"/>
        <w:jc w:val="both"/>
        <w:rPr>
          <w:b/>
          <w:bCs/>
          <w:sz w:val="28"/>
          <w:szCs w:val="28"/>
        </w:rPr>
      </w:pPr>
    </w:p>
    <w:p w14:paraId="06678EB4" w14:textId="2F7CD26A" w:rsidR="00587E6F" w:rsidRPr="00F67317" w:rsidRDefault="00587E6F" w:rsidP="00F67317">
      <w:pPr>
        <w:ind w:firstLine="709"/>
        <w:jc w:val="both"/>
        <w:rPr>
          <w:bCs/>
          <w:sz w:val="28"/>
          <w:szCs w:val="28"/>
        </w:rPr>
      </w:pPr>
      <w:r w:rsidRPr="00587E6F">
        <w:rPr>
          <w:b/>
          <w:bCs/>
          <w:sz w:val="28"/>
          <w:szCs w:val="28"/>
        </w:rPr>
        <w:t xml:space="preserve">Тема 5. </w:t>
      </w:r>
      <w:r w:rsidR="00F67317" w:rsidRPr="00F67317">
        <w:rPr>
          <w:b/>
          <w:bCs/>
          <w:sz w:val="28"/>
          <w:szCs w:val="28"/>
        </w:rPr>
        <w:t>Электронные документы, применяем</w:t>
      </w:r>
      <w:r w:rsidR="00F67317">
        <w:rPr>
          <w:b/>
          <w:bCs/>
          <w:sz w:val="28"/>
          <w:szCs w:val="28"/>
        </w:rPr>
        <w:t>ые в сфере электронного бизнеса</w:t>
      </w:r>
      <w:r w:rsidR="007B00D9">
        <w:rPr>
          <w:b/>
          <w:bCs/>
          <w:sz w:val="28"/>
          <w:szCs w:val="28"/>
        </w:rPr>
        <w:t>.</w:t>
      </w:r>
    </w:p>
    <w:p w14:paraId="459234E1" w14:textId="711064B6" w:rsidR="00EA7045" w:rsidRDefault="00F67317" w:rsidP="00F67317">
      <w:pPr>
        <w:ind w:firstLine="709"/>
        <w:jc w:val="both"/>
        <w:rPr>
          <w:bCs/>
          <w:sz w:val="28"/>
          <w:szCs w:val="28"/>
        </w:rPr>
      </w:pPr>
      <w:r w:rsidRPr="00F67317">
        <w:rPr>
          <w:bCs/>
          <w:sz w:val="28"/>
          <w:szCs w:val="28"/>
        </w:rPr>
        <w:t>Типы электронных документов</w:t>
      </w:r>
      <w:r>
        <w:rPr>
          <w:bCs/>
          <w:sz w:val="28"/>
          <w:szCs w:val="28"/>
        </w:rPr>
        <w:t>: электронные счета-фактуры, д</w:t>
      </w:r>
      <w:r w:rsidRPr="00F67317">
        <w:rPr>
          <w:bCs/>
          <w:sz w:val="28"/>
          <w:szCs w:val="28"/>
        </w:rPr>
        <w:t>оговоры и соглашения в эле</w:t>
      </w:r>
      <w:r>
        <w:rPr>
          <w:bCs/>
          <w:sz w:val="28"/>
          <w:szCs w:val="28"/>
        </w:rPr>
        <w:t xml:space="preserve">ктронной форме, уведомления и подтверждения. </w:t>
      </w:r>
      <w:r w:rsidRPr="00F67317">
        <w:rPr>
          <w:bCs/>
          <w:sz w:val="28"/>
          <w:szCs w:val="28"/>
        </w:rPr>
        <w:t>Правовые аспекты электронных документов</w:t>
      </w:r>
      <w:r>
        <w:rPr>
          <w:bCs/>
          <w:sz w:val="28"/>
          <w:szCs w:val="28"/>
        </w:rPr>
        <w:t>: з</w:t>
      </w:r>
      <w:r w:rsidRPr="00F67317">
        <w:rPr>
          <w:bCs/>
          <w:sz w:val="28"/>
          <w:szCs w:val="28"/>
        </w:rPr>
        <w:t>акон</w:t>
      </w:r>
      <w:r>
        <w:rPr>
          <w:bCs/>
          <w:sz w:val="28"/>
          <w:szCs w:val="28"/>
        </w:rPr>
        <w:t xml:space="preserve">одательство о цифровых подписях. </w:t>
      </w:r>
      <w:r w:rsidRPr="00F67317">
        <w:rPr>
          <w:bCs/>
          <w:sz w:val="28"/>
          <w:szCs w:val="28"/>
        </w:rPr>
        <w:t>Технологии создания и хра</w:t>
      </w:r>
      <w:r>
        <w:rPr>
          <w:bCs/>
          <w:sz w:val="28"/>
          <w:szCs w:val="28"/>
        </w:rPr>
        <w:t>нения электронных документов: с</w:t>
      </w:r>
      <w:r w:rsidRPr="00F67317">
        <w:rPr>
          <w:bCs/>
          <w:sz w:val="28"/>
          <w:szCs w:val="28"/>
        </w:rPr>
        <w:t>исте</w:t>
      </w:r>
      <w:r>
        <w:rPr>
          <w:bCs/>
          <w:sz w:val="28"/>
          <w:szCs w:val="28"/>
        </w:rPr>
        <w:t>мы управления документами (DMS), о</w:t>
      </w:r>
      <w:r w:rsidRPr="00F67317">
        <w:rPr>
          <w:bCs/>
          <w:sz w:val="28"/>
          <w:szCs w:val="28"/>
        </w:rPr>
        <w:t>блачные</w:t>
      </w:r>
      <w:r>
        <w:rPr>
          <w:bCs/>
          <w:sz w:val="28"/>
          <w:szCs w:val="28"/>
        </w:rPr>
        <w:t xml:space="preserve"> технологии для хранения данных, ш</w:t>
      </w:r>
      <w:r w:rsidRPr="00F67317">
        <w:rPr>
          <w:bCs/>
          <w:sz w:val="28"/>
          <w:szCs w:val="28"/>
        </w:rPr>
        <w:t>ифрование и безо</w:t>
      </w:r>
      <w:r>
        <w:rPr>
          <w:bCs/>
          <w:sz w:val="28"/>
          <w:szCs w:val="28"/>
        </w:rPr>
        <w:t xml:space="preserve">пасность электронных документов. </w:t>
      </w:r>
      <w:r w:rsidRPr="00F67317">
        <w:rPr>
          <w:bCs/>
          <w:sz w:val="28"/>
          <w:szCs w:val="28"/>
        </w:rPr>
        <w:t>Процессы обмена электронными документами</w:t>
      </w:r>
      <w:r>
        <w:rPr>
          <w:bCs/>
          <w:sz w:val="28"/>
          <w:szCs w:val="28"/>
        </w:rPr>
        <w:t>: электронный документооборот, и</w:t>
      </w:r>
      <w:r w:rsidRPr="00F67317">
        <w:rPr>
          <w:bCs/>
          <w:sz w:val="28"/>
          <w:szCs w:val="28"/>
        </w:rPr>
        <w:t>нтеграция с ERP и CRM системами</w:t>
      </w:r>
      <w:r>
        <w:rPr>
          <w:bCs/>
          <w:sz w:val="28"/>
          <w:szCs w:val="28"/>
        </w:rPr>
        <w:t>, с</w:t>
      </w:r>
      <w:r w:rsidRPr="00F67317">
        <w:rPr>
          <w:bCs/>
          <w:sz w:val="28"/>
          <w:szCs w:val="28"/>
        </w:rPr>
        <w:t>тандарты и протоколы обмена данными (например, EDIFACT, XML)</w:t>
      </w:r>
      <w:r>
        <w:rPr>
          <w:bCs/>
          <w:sz w:val="28"/>
          <w:szCs w:val="28"/>
        </w:rPr>
        <w:t xml:space="preserve">. </w:t>
      </w:r>
      <w:r w:rsidRPr="00F67317">
        <w:rPr>
          <w:bCs/>
          <w:sz w:val="28"/>
          <w:szCs w:val="28"/>
        </w:rPr>
        <w:t>Преимущества использования электронных документов</w:t>
      </w:r>
      <w:r>
        <w:rPr>
          <w:bCs/>
          <w:sz w:val="28"/>
          <w:szCs w:val="28"/>
        </w:rPr>
        <w:t>: ускорение бизнес-процессов, с</w:t>
      </w:r>
      <w:r w:rsidRPr="00F67317">
        <w:rPr>
          <w:bCs/>
          <w:sz w:val="28"/>
          <w:szCs w:val="28"/>
        </w:rPr>
        <w:t xml:space="preserve">нижение </w:t>
      </w:r>
      <w:r>
        <w:rPr>
          <w:bCs/>
          <w:sz w:val="28"/>
          <w:szCs w:val="28"/>
        </w:rPr>
        <w:t>затрат на бумажную документацию, у</w:t>
      </w:r>
      <w:r w:rsidRPr="00F67317">
        <w:rPr>
          <w:bCs/>
          <w:sz w:val="28"/>
          <w:szCs w:val="28"/>
        </w:rPr>
        <w:t>лучшение дост</w:t>
      </w:r>
      <w:r>
        <w:rPr>
          <w:bCs/>
          <w:sz w:val="28"/>
          <w:szCs w:val="28"/>
        </w:rPr>
        <w:t xml:space="preserve">упа к информации и ее обработки. </w:t>
      </w:r>
      <w:r w:rsidRPr="00F67317">
        <w:rPr>
          <w:bCs/>
          <w:sz w:val="28"/>
          <w:szCs w:val="28"/>
        </w:rPr>
        <w:t>Проблемы и риски, связа</w:t>
      </w:r>
      <w:r>
        <w:rPr>
          <w:bCs/>
          <w:sz w:val="28"/>
          <w:szCs w:val="28"/>
        </w:rPr>
        <w:t xml:space="preserve">нные с электронными документами. </w:t>
      </w:r>
      <w:r w:rsidRPr="00F67317">
        <w:rPr>
          <w:bCs/>
          <w:sz w:val="28"/>
          <w:szCs w:val="28"/>
        </w:rPr>
        <w:t>Перспективы автоматизации процессов с использованием электронных документов</w:t>
      </w:r>
      <w:r>
        <w:rPr>
          <w:bCs/>
          <w:sz w:val="28"/>
          <w:szCs w:val="28"/>
        </w:rPr>
        <w:t>.</w:t>
      </w:r>
    </w:p>
    <w:p w14:paraId="1CF49A52" w14:textId="4BE14BAE" w:rsidR="00F67317" w:rsidRDefault="00F67317" w:rsidP="00F67317">
      <w:pPr>
        <w:ind w:firstLine="709"/>
        <w:jc w:val="both"/>
        <w:rPr>
          <w:bCs/>
          <w:sz w:val="28"/>
          <w:szCs w:val="28"/>
        </w:rPr>
      </w:pPr>
    </w:p>
    <w:p w14:paraId="1D212981" w14:textId="3959E068" w:rsidR="00F67317" w:rsidRDefault="00F67317" w:rsidP="00F67317">
      <w:pPr>
        <w:ind w:firstLine="709"/>
        <w:jc w:val="both"/>
        <w:rPr>
          <w:bCs/>
          <w:sz w:val="28"/>
          <w:szCs w:val="28"/>
        </w:rPr>
      </w:pPr>
    </w:p>
    <w:p w14:paraId="4802D803" w14:textId="1C576807" w:rsidR="00F67317" w:rsidRDefault="00F67317" w:rsidP="00F67317">
      <w:pPr>
        <w:ind w:firstLine="709"/>
        <w:jc w:val="both"/>
        <w:rPr>
          <w:bCs/>
          <w:sz w:val="28"/>
          <w:szCs w:val="28"/>
        </w:rPr>
      </w:pPr>
    </w:p>
    <w:p w14:paraId="2AD73AEE" w14:textId="357E33B3" w:rsidR="00850AFD" w:rsidRDefault="003C5BCC" w:rsidP="003C5BCC">
      <w:pPr>
        <w:ind w:firstLine="709"/>
        <w:jc w:val="both"/>
        <w:rPr>
          <w:b/>
          <w:sz w:val="28"/>
          <w:szCs w:val="28"/>
        </w:rPr>
      </w:pPr>
      <w:r w:rsidRPr="001546B7">
        <w:rPr>
          <w:b/>
          <w:sz w:val="28"/>
          <w:szCs w:val="28"/>
        </w:rPr>
        <w:t>5.2. Учебно-</w:t>
      </w:r>
      <w:r w:rsidR="00606047" w:rsidRPr="001546B7">
        <w:rPr>
          <w:b/>
          <w:sz w:val="28"/>
          <w:szCs w:val="28"/>
        </w:rPr>
        <w:t>тематический план</w:t>
      </w:r>
    </w:p>
    <w:p w14:paraId="046CA009" w14:textId="564430F1" w:rsidR="00843F0B" w:rsidRDefault="00843F0B" w:rsidP="003C5BCC">
      <w:pPr>
        <w:ind w:firstLine="709"/>
        <w:jc w:val="both"/>
        <w:rPr>
          <w:b/>
          <w:sz w:val="28"/>
          <w:szCs w:val="28"/>
        </w:rPr>
      </w:pPr>
    </w:p>
    <w:p w14:paraId="111665D2" w14:textId="64496B45" w:rsidR="00843F0B" w:rsidRPr="005532E3" w:rsidRDefault="00843F0B" w:rsidP="003C5BCC">
      <w:pPr>
        <w:ind w:firstLine="709"/>
        <w:jc w:val="both"/>
        <w:rPr>
          <w:b/>
          <w:sz w:val="28"/>
          <w:szCs w:val="28"/>
        </w:rPr>
      </w:pPr>
      <w:r>
        <w:rPr>
          <w:b/>
          <w:sz w:val="28"/>
          <w:szCs w:val="28"/>
        </w:rPr>
        <w:lastRenderedPageBreak/>
        <w:t>Очная форма обучения</w:t>
      </w:r>
    </w:p>
    <w:p w14:paraId="7CBCED93" w14:textId="6C6F2F97" w:rsidR="00C52F7B" w:rsidRDefault="00F95658" w:rsidP="00843F0B">
      <w:pPr>
        <w:tabs>
          <w:tab w:val="right" w:pos="851"/>
        </w:tabs>
        <w:ind w:firstLine="709"/>
        <w:jc w:val="right"/>
        <w:rPr>
          <w:sz w:val="28"/>
          <w:szCs w:val="28"/>
        </w:rPr>
      </w:pPr>
      <w:r>
        <w:rPr>
          <w:sz w:val="28"/>
          <w:szCs w:val="28"/>
        </w:rPr>
        <w:t xml:space="preserve">                                                                                                               </w:t>
      </w:r>
      <w:bookmarkStart w:id="1" w:name="_Hlk131176018"/>
      <w:r w:rsidR="00C52F7B" w:rsidRPr="005532E3">
        <w:rPr>
          <w:sz w:val="28"/>
          <w:szCs w:val="28"/>
        </w:rPr>
        <w:t xml:space="preserve">Таблица </w:t>
      </w:r>
      <w:bookmarkEnd w:id="1"/>
      <w:r w:rsidR="007B00D9">
        <w:rPr>
          <w:sz w:val="28"/>
          <w:szCs w:val="28"/>
        </w:rPr>
        <w:t>2</w:t>
      </w:r>
    </w:p>
    <w:p w14:paraId="5BA7865B" w14:textId="77777777" w:rsidR="00843F0B" w:rsidRPr="005532E3" w:rsidRDefault="00843F0B" w:rsidP="00843F0B">
      <w:pPr>
        <w:tabs>
          <w:tab w:val="right" w:pos="851"/>
        </w:tabs>
        <w:ind w:firstLine="709"/>
        <w:jc w:val="right"/>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69"/>
        <w:gridCol w:w="871"/>
        <w:gridCol w:w="851"/>
        <w:gridCol w:w="851"/>
        <w:gridCol w:w="1151"/>
        <w:gridCol w:w="1275"/>
        <w:gridCol w:w="2650"/>
      </w:tblGrid>
      <w:tr w:rsidR="007E059A" w:rsidRPr="005532E3" w14:paraId="104064D8" w14:textId="77777777" w:rsidTr="007E059A">
        <w:tc>
          <w:tcPr>
            <w:tcW w:w="237"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1014" w:type="pct"/>
            <w:vMerge w:val="restart"/>
            <w:shd w:val="clear" w:color="auto" w:fill="auto"/>
          </w:tcPr>
          <w:p w14:paraId="24764329" w14:textId="625F545A"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450" w:type="pct"/>
            <w:gridSpan w:val="5"/>
          </w:tcPr>
          <w:p w14:paraId="67FB520F" w14:textId="77777777" w:rsidR="00475DE5" w:rsidRPr="005532E3" w:rsidRDefault="00475DE5" w:rsidP="00FE77BA">
            <w:pPr>
              <w:ind w:firstLine="709"/>
              <w:jc w:val="both"/>
              <w:rPr>
                <w:b/>
                <w:sz w:val="24"/>
                <w:szCs w:val="24"/>
              </w:rPr>
            </w:pPr>
            <w:r w:rsidRPr="005532E3">
              <w:rPr>
                <w:b/>
                <w:sz w:val="24"/>
                <w:szCs w:val="24"/>
              </w:rPr>
              <w:t>Трудоемкость в часах</w:t>
            </w:r>
          </w:p>
        </w:tc>
        <w:tc>
          <w:tcPr>
            <w:tcW w:w="1299"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29C0AE2E" w14:textId="77777777" w:rsidTr="007E059A">
        <w:tc>
          <w:tcPr>
            <w:tcW w:w="237" w:type="pct"/>
            <w:vMerge/>
            <w:shd w:val="clear" w:color="auto" w:fill="auto"/>
          </w:tcPr>
          <w:p w14:paraId="11696E57" w14:textId="77777777" w:rsidR="0008173A" w:rsidRPr="005532E3" w:rsidRDefault="0008173A" w:rsidP="00FE77BA">
            <w:pPr>
              <w:ind w:firstLine="709"/>
              <w:jc w:val="both"/>
              <w:rPr>
                <w:sz w:val="24"/>
                <w:szCs w:val="24"/>
              </w:rPr>
            </w:pPr>
          </w:p>
        </w:tc>
        <w:tc>
          <w:tcPr>
            <w:tcW w:w="1014" w:type="pct"/>
            <w:vMerge/>
            <w:shd w:val="clear" w:color="auto" w:fill="auto"/>
          </w:tcPr>
          <w:p w14:paraId="14BAB81B" w14:textId="77777777" w:rsidR="0008173A" w:rsidRPr="005532E3" w:rsidRDefault="0008173A" w:rsidP="00FE77BA">
            <w:pPr>
              <w:ind w:firstLine="709"/>
              <w:jc w:val="both"/>
              <w:rPr>
                <w:sz w:val="24"/>
                <w:szCs w:val="24"/>
              </w:rPr>
            </w:pPr>
          </w:p>
        </w:tc>
        <w:tc>
          <w:tcPr>
            <w:tcW w:w="427"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398" w:type="pct"/>
            <w:gridSpan w:val="3"/>
            <w:shd w:val="clear" w:color="auto" w:fill="auto"/>
          </w:tcPr>
          <w:p w14:paraId="54BA6009" w14:textId="69E320D9" w:rsidR="0008173A" w:rsidRPr="005532E3" w:rsidRDefault="0008173A" w:rsidP="00843F0B">
            <w:pPr>
              <w:jc w:val="both"/>
              <w:rPr>
                <w:b/>
                <w:sz w:val="24"/>
                <w:szCs w:val="24"/>
              </w:rPr>
            </w:pPr>
            <w:r w:rsidRPr="005532E3">
              <w:rPr>
                <w:b/>
                <w:sz w:val="24"/>
                <w:szCs w:val="24"/>
              </w:rPr>
              <w:t>Аудиторная работа</w:t>
            </w:r>
            <w:r w:rsidR="00843F0B">
              <w:rPr>
                <w:b/>
                <w:sz w:val="24"/>
                <w:szCs w:val="24"/>
              </w:rPr>
              <w:t xml:space="preserve"> – Контактная работа</w:t>
            </w:r>
          </w:p>
        </w:tc>
        <w:tc>
          <w:tcPr>
            <w:tcW w:w="625"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Самостоятельная работа</w:t>
            </w:r>
          </w:p>
        </w:tc>
        <w:tc>
          <w:tcPr>
            <w:tcW w:w="1299"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7E059A" w:rsidRPr="005532E3" w14:paraId="5F5D7CC1" w14:textId="77777777" w:rsidTr="007E059A">
        <w:tc>
          <w:tcPr>
            <w:tcW w:w="237" w:type="pct"/>
            <w:vMerge/>
            <w:shd w:val="clear" w:color="auto" w:fill="auto"/>
          </w:tcPr>
          <w:p w14:paraId="5FE6DFA5" w14:textId="77777777" w:rsidR="007E059A" w:rsidRPr="005532E3" w:rsidRDefault="007E059A" w:rsidP="00FE77BA">
            <w:pPr>
              <w:ind w:firstLine="709"/>
              <w:jc w:val="both"/>
              <w:rPr>
                <w:sz w:val="24"/>
                <w:szCs w:val="24"/>
              </w:rPr>
            </w:pPr>
          </w:p>
        </w:tc>
        <w:tc>
          <w:tcPr>
            <w:tcW w:w="1014" w:type="pct"/>
            <w:vMerge/>
            <w:shd w:val="clear" w:color="auto" w:fill="auto"/>
          </w:tcPr>
          <w:p w14:paraId="371E9AFA" w14:textId="77777777" w:rsidR="007E059A" w:rsidRPr="005532E3" w:rsidRDefault="007E059A" w:rsidP="00FE77BA">
            <w:pPr>
              <w:ind w:firstLine="709"/>
              <w:jc w:val="both"/>
              <w:rPr>
                <w:sz w:val="24"/>
                <w:szCs w:val="24"/>
              </w:rPr>
            </w:pPr>
          </w:p>
        </w:tc>
        <w:tc>
          <w:tcPr>
            <w:tcW w:w="427" w:type="pct"/>
            <w:vMerge/>
            <w:shd w:val="clear" w:color="auto" w:fill="auto"/>
          </w:tcPr>
          <w:p w14:paraId="2C2C4116" w14:textId="77777777" w:rsidR="007E059A" w:rsidRPr="005532E3" w:rsidRDefault="007E059A" w:rsidP="00FE77BA">
            <w:pPr>
              <w:ind w:firstLine="709"/>
              <w:jc w:val="both"/>
              <w:rPr>
                <w:sz w:val="24"/>
                <w:szCs w:val="24"/>
              </w:rPr>
            </w:pPr>
          </w:p>
        </w:tc>
        <w:tc>
          <w:tcPr>
            <w:tcW w:w="417" w:type="pct"/>
            <w:shd w:val="clear" w:color="auto" w:fill="auto"/>
          </w:tcPr>
          <w:p w14:paraId="38C9C1C8" w14:textId="77777777" w:rsidR="007E059A" w:rsidRPr="005532E3" w:rsidRDefault="007E059A" w:rsidP="00FE77BA">
            <w:pPr>
              <w:jc w:val="both"/>
              <w:rPr>
                <w:sz w:val="24"/>
                <w:szCs w:val="24"/>
              </w:rPr>
            </w:pPr>
            <w:r w:rsidRPr="005532E3">
              <w:rPr>
                <w:sz w:val="24"/>
                <w:szCs w:val="24"/>
              </w:rPr>
              <w:t>Общая, в т.ч.:</w:t>
            </w:r>
          </w:p>
        </w:tc>
        <w:tc>
          <w:tcPr>
            <w:tcW w:w="417" w:type="pct"/>
            <w:shd w:val="clear" w:color="auto" w:fill="auto"/>
          </w:tcPr>
          <w:p w14:paraId="2F1BF8DD" w14:textId="77777777" w:rsidR="007E059A" w:rsidRPr="005532E3" w:rsidRDefault="007E059A" w:rsidP="00FE77BA">
            <w:pPr>
              <w:jc w:val="both"/>
              <w:rPr>
                <w:sz w:val="24"/>
                <w:szCs w:val="24"/>
              </w:rPr>
            </w:pPr>
            <w:r w:rsidRPr="005532E3">
              <w:rPr>
                <w:sz w:val="24"/>
                <w:szCs w:val="24"/>
              </w:rPr>
              <w:t>Лекции</w:t>
            </w:r>
          </w:p>
        </w:tc>
        <w:tc>
          <w:tcPr>
            <w:tcW w:w="564" w:type="pct"/>
            <w:shd w:val="clear" w:color="auto" w:fill="auto"/>
          </w:tcPr>
          <w:p w14:paraId="75B70EEB" w14:textId="1FD9138E" w:rsidR="007E059A" w:rsidRPr="005F49FA" w:rsidRDefault="007E059A"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25" w:type="pct"/>
            <w:vMerge/>
            <w:shd w:val="clear" w:color="auto" w:fill="auto"/>
          </w:tcPr>
          <w:p w14:paraId="0AC44A6E" w14:textId="77777777" w:rsidR="007E059A" w:rsidRPr="005532E3" w:rsidRDefault="007E059A" w:rsidP="00F95658">
            <w:pPr>
              <w:tabs>
                <w:tab w:val="right" w:pos="851"/>
              </w:tabs>
              <w:ind w:firstLine="709"/>
              <w:jc w:val="both"/>
              <w:rPr>
                <w:sz w:val="24"/>
                <w:szCs w:val="24"/>
              </w:rPr>
            </w:pPr>
          </w:p>
        </w:tc>
        <w:tc>
          <w:tcPr>
            <w:tcW w:w="1299" w:type="pct"/>
            <w:vMerge/>
            <w:shd w:val="clear" w:color="auto" w:fill="auto"/>
          </w:tcPr>
          <w:p w14:paraId="27681795" w14:textId="77777777" w:rsidR="007E059A" w:rsidRPr="005532E3" w:rsidRDefault="007E059A" w:rsidP="00F95658">
            <w:pPr>
              <w:tabs>
                <w:tab w:val="right" w:pos="851"/>
              </w:tabs>
              <w:ind w:firstLine="709"/>
              <w:jc w:val="both"/>
              <w:rPr>
                <w:sz w:val="24"/>
                <w:szCs w:val="24"/>
              </w:rPr>
            </w:pPr>
          </w:p>
        </w:tc>
      </w:tr>
      <w:tr w:rsidR="007E059A" w:rsidRPr="005532E3" w14:paraId="689234A1" w14:textId="77777777" w:rsidTr="007E059A">
        <w:tc>
          <w:tcPr>
            <w:tcW w:w="237" w:type="pct"/>
            <w:shd w:val="clear" w:color="auto" w:fill="auto"/>
          </w:tcPr>
          <w:p w14:paraId="2087D8D9" w14:textId="77777777" w:rsidR="007E059A" w:rsidRPr="005532E3" w:rsidRDefault="007E059A" w:rsidP="00483826">
            <w:pPr>
              <w:ind w:firstLine="709"/>
              <w:jc w:val="both"/>
              <w:rPr>
                <w:sz w:val="24"/>
                <w:szCs w:val="24"/>
              </w:rPr>
            </w:pPr>
            <w:r>
              <w:rPr>
                <w:sz w:val="24"/>
                <w:szCs w:val="24"/>
              </w:rPr>
              <w:t>11.</w:t>
            </w:r>
          </w:p>
        </w:tc>
        <w:tc>
          <w:tcPr>
            <w:tcW w:w="1014" w:type="pct"/>
            <w:shd w:val="clear" w:color="auto" w:fill="auto"/>
          </w:tcPr>
          <w:p w14:paraId="3BBF37F5" w14:textId="77777777" w:rsidR="002932D4" w:rsidRPr="002932D4" w:rsidRDefault="002932D4" w:rsidP="002932D4">
            <w:pPr>
              <w:jc w:val="both"/>
              <w:rPr>
                <w:sz w:val="24"/>
                <w:szCs w:val="24"/>
              </w:rPr>
            </w:pPr>
            <w:r w:rsidRPr="002932D4">
              <w:rPr>
                <w:sz w:val="24"/>
                <w:szCs w:val="24"/>
              </w:rPr>
              <w:t>Тема 1.</w:t>
            </w:r>
          </w:p>
          <w:p w14:paraId="1696C36B" w14:textId="521E4D56" w:rsidR="007E059A" w:rsidRPr="00483826" w:rsidRDefault="007B00D9" w:rsidP="002932D4">
            <w:pPr>
              <w:jc w:val="both"/>
              <w:rPr>
                <w:sz w:val="24"/>
                <w:szCs w:val="24"/>
              </w:rPr>
            </w:pPr>
            <w:r w:rsidRPr="007B00D9">
              <w:rPr>
                <w:sz w:val="24"/>
                <w:szCs w:val="24"/>
              </w:rPr>
              <w:t>Роль информационных технологий в развитии электронного бизнеса.</w:t>
            </w:r>
          </w:p>
        </w:tc>
        <w:tc>
          <w:tcPr>
            <w:tcW w:w="427" w:type="pct"/>
            <w:shd w:val="clear" w:color="auto" w:fill="auto"/>
            <w:vAlign w:val="center"/>
          </w:tcPr>
          <w:p w14:paraId="30D39765" w14:textId="1BA14D82" w:rsidR="007E059A" w:rsidRPr="005532E3" w:rsidRDefault="007B00D9" w:rsidP="00483826">
            <w:pPr>
              <w:jc w:val="center"/>
              <w:rPr>
                <w:sz w:val="24"/>
                <w:szCs w:val="24"/>
              </w:rPr>
            </w:pPr>
            <w:r>
              <w:rPr>
                <w:sz w:val="24"/>
                <w:szCs w:val="24"/>
              </w:rPr>
              <w:t>22</w:t>
            </w:r>
          </w:p>
        </w:tc>
        <w:tc>
          <w:tcPr>
            <w:tcW w:w="417" w:type="pct"/>
            <w:shd w:val="clear" w:color="auto" w:fill="auto"/>
            <w:vAlign w:val="center"/>
          </w:tcPr>
          <w:p w14:paraId="4063C805" w14:textId="5175E0CD" w:rsidR="007E059A" w:rsidRPr="005532E3" w:rsidRDefault="007B00D9" w:rsidP="00483826">
            <w:pPr>
              <w:jc w:val="center"/>
              <w:rPr>
                <w:sz w:val="24"/>
                <w:szCs w:val="24"/>
              </w:rPr>
            </w:pPr>
            <w:r>
              <w:rPr>
                <w:sz w:val="24"/>
                <w:szCs w:val="24"/>
              </w:rPr>
              <w:t>10</w:t>
            </w:r>
          </w:p>
        </w:tc>
        <w:tc>
          <w:tcPr>
            <w:tcW w:w="417" w:type="pct"/>
            <w:shd w:val="clear" w:color="auto" w:fill="auto"/>
            <w:vAlign w:val="center"/>
          </w:tcPr>
          <w:p w14:paraId="4EFD48D9" w14:textId="350A6925" w:rsidR="007E059A" w:rsidRPr="005532E3" w:rsidRDefault="007B00D9" w:rsidP="00483826">
            <w:pPr>
              <w:jc w:val="center"/>
              <w:rPr>
                <w:sz w:val="24"/>
                <w:szCs w:val="24"/>
              </w:rPr>
            </w:pPr>
            <w:r>
              <w:rPr>
                <w:sz w:val="24"/>
                <w:szCs w:val="24"/>
              </w:rPr>
              <w:t>3</w:t>
            </w:r>
          </w:p>
        </w:tc>
        <w:tc>
          <w:tcPr>
            <w:tcW w:w="564" w:type="pct"/>
            <w:shd w:val="clear" w:color="auto" w:fill="auto"/>
            <w:vAlign w:val="center"/>
          </w:tcPr>
          <w:p w14:paraId="72E5D748" w14:textId="6486D746" w:rsidR="007E059A" w:rsidRPr="0057189E" w:rsidRDefault="007B00D9" w:rsidP="00483826">
            <w:pPr>
              <w:tabs>
                <w:tab w:val="right" w:pos="851"/>
              </w:tabs>
              <w:jc w:val="center"/>
              <w:rPr>
                <w:sz w:val="24"/>
                <w:szCs w:val="24"/>
                <w:highlight w:val="yellow"/>
              </w:rPr>
            </w:pPr>
            <w:r>
              <w:rPr>
                <w:sz w:val="24"/>
                <w:szCs w:val="24"/>
              </w:rPr>
              <w:t>7</w:t>
            </w:r>
          </w:p>
        </w:tc>
        <w:tc>
          <w:tcPr>
            <w:tcW w:w="625" w:type="pct"/>
            <w:shd w:val="clear" w:color="auto" w:fill="auto"/>
            <w:vAlign w:val="center"/>
          </w:tcPr>
          <w:p w14:paraId="7680D758" w14:textId="59F39D17" w:rsidR="007E059A" w:rsidRPr="005532E3" w:rsidRDefault="007B00D9" w:rsidP="00483826">
            <w:pPr>
              <w:tabs>
                <w:tab w:val="right" w:pos="851"/>
              </w:tabs>
              <w:jc w:val="center"/>
              <w:rPr>
                <w:sz w:val="24"/>
                <w:szCs w:val="24"/>
              </w:rPr>
            </w:pPr>
            <w:r>
              <w:rPr>
                <w:sz w:val="24"/>
                <w:szCs w:val="24"/>
              </w:rPr>
              <w:t>12</w:t>
            </w:r>
          </w:p>
        </w:tc>
        <w:tc>
          <w:tcPr>
            <w:tcW w:w="1299" w:type="pct"/>
            <w:shd w:val="clear" w:color="auto" w:fill="auto"/>
            <w:vAlign w:val="center"/>
          </w:tcPr>
          <w:p w14:paraId="47D24447" w14:textId="424DF1D9" w:rsidR="007E059A" w:rsidRPr="005532E3" w:rsidRDefault="007E059A" w:rsidP="00483826">
            <w:pPr>
              <w:tabs>
                <w:tab w:val="right" w:pos="851"/>
              </w:tabs>
              <w:jc w:val="center"/>
              <w:rPr>
                <w:sz w:val="24"/>
                <w:szCs w:val="24"/>
              </w:rPr>
            </w:pPr>
            <w:r>
              <w:rPr>
                <w:sz w:val="24"/>
                <w:szCs w:val="24"/>
              </w:rPr>
              <w:t>Опрос, решение задач</w:t>
            </w:r>
          </w:p>
        </w:tc>
      </w:tr>
      <w:tr w:rsidR="007E059A" w:rsidRPr="005532E3" w14:paraId="6BEC5486" w14:textId="77777777" w:rsidTr="007E059A">
        <w:tc>
          <w:tcPr>
            <w:tcW w:w="237" w:type="pct"/>
            <w:shd w:val="clear" w:color="auto" w:fill="auto"/>
          </w:tcPr>
          <w:p w14:paraId="4BF9E05A" w14:textId="61A08F96" w:rsidR="007E059A" w:rsidRPr="005532E3" w:rsidRDefault="007E059A" w:rsidP="007E059A">
            <w:pPr>
              <w:jc w:val="both"/>
              <w:rPr>
                <w:sz w:val="24"/>
                <w:szCs w:val="24"/>
              </w:rPr>
            </w:pPr>
            <w:r w:rsidRPr="005532E3">
              <w:rPr>
                <w:sz w:val="24"/>
                <w:szCs w:val="24"/>
              </w:rPr>
              <w:t>2.</w:t>
            </w:r>
          </w:p>
        </w:tc>
        <w:tc>
          <w:tcPr>
            <w:tcW w:w="1014" w:type="pct"/>
            <w:shd w:val="clear" w:color="auto" w:fill="auto"/>
          </w:tcPr>
          <w:p w14:paraId="4C20AAB2" w14:textId="5B1C7845" w:rsidR="007E059A" w:rsidRPr="00483826" w:rsidRDefault="002932D4" w:rsidP="00483826">
            <w:pPr>
              <w:jc w:val="both"/>
              <w:rPr>
                <w:sz w:val="24"/>
                <w:szCs w:val="24"/>
              </w:rPr>
            </w:pPr>
            <w:r w:rsidRPr="002932D4">
              <w:rPr>
                <w:sz w:val="24"/>
                <w:szCs w:val="24"/>
              </w:rPr>
              <w:t xml:space="preserve">Тема 2. </w:t>
            </w:r>
            <w:r w:rsidR="007B00D9" w:rsidRPr="007B00D9">
              <w:rPr>
                <w:sz w:val="24"/>
                <w:szCs w:val="24"/>
              </w:rPr>
              <w:t>Модели электронного бизнеса.</w:t>
            </w:r>
          </w:p>
        </w:tc>
        <w:tc>
          <w:tcPr>
            <w:tcW w:w="427" w:type="pct"/>
            <w:shd w:val="clear" w:color="auto" w:fill="auto"/>
            <w:vAlign w:val="center"/>
          </w:tcPr>
          <w:p w14:paraId="1C414BE1" w14:textId="063437E6" w:rsidR="007E059A" w:rsidRPr="005532E3" w:rsidRDefault="007B00D9" w:rsidP="00483826">
            <w:pPr>
              <w:jc w:val="center"/>
              <w:rPr>
                <w:sz w:val="24"/>
                <w:szCs w:val="24"/>
              </w:rPr>
            </w:pPr>
            <w:r>
              <w:rPr>
                <w:sz w:val="24"/>
                <w:szCs w:val="24"/>
              </w:rPr>
              <w:t>22</w:t>
            </w:r>
          </w:p>
        </w:tc>
        <w:tc>
          <w:tcPr>
            <w:tcW w:w="417" w:type="pct"/>
            <w:shd w:val="clear" w:color="auto" w:fill="auto"/>
            <w:vAlign w:val="center"/>
          </w:tcPr>
          <w:p w14:paraId="1008A8B8" w14:textId="4C3C8863" w:rsidR="007E059A" w:rsidRPr="005532E3" w:rsidRDefault="007B00D9" w:rsidP="00483826">
            <w:pPr>
              <w:jc w:val="center"/>
              <w:rPr>
                <w:sz w:val="24"/>
                <w:szCs w:val="24"/>
              </w:rPr>
            </w:pPr>
            <w:r>
              <w:rPr>
                <w:sz w:val="24"/>
                <w:szCs w:val="24"/>
              </w:rPr>
              <w:t>10</w:t>
            </w:r>
          </w:p>
        </w:tc>
        <w:tc>
          <w:tcPr>
            <w:tcW w:w="417" w:type="pct"/>
            <w:shd w:val="clear" w:color="auto" w:fill="auto"/>
            <w:vAlign w:val="center"/>
          </w:tcPr>
          <w:p w14:paraId="373D543D" w14:textId="279DB164" w:rsidR="007E059A" w:rsidRPr="005532E3" w:rsidRDefault="007B00D9" w:rsidP="00483826">
            <w:pPr>
              <w:jc w:val="center"/>
              <w:rPr>
                <w:sz w:val="24"/>
                <w:szCs w:val="24"/>
              </w:rPr>
            </w:pPr>
            <w:r>
              <w:rPr>
                <w:sz w:val="24"/>
                <w:szCs w:val="24"/>
              </w:rPr>
              <w:t>3</w:t>
            </w:r>
          </w:p>
        </w:tc>
        <w:tc>
          <w:tcPr>
            <w:tcW w:w="564" w:type="pct"/>
            <w:shd w:val="clear" w:color="auto" w:fill="auto"/>
            <w:vAlign w:val="center"/>
          </w:tcPr>
          <w:p w14:paraId="08B2429F" w14:textId="28EDE93D" w:rsidR="007E059A" w:rsidRPr="00FE77BA" w:rsidRDefault="007B00D9" w:rsidP="00483826">
            <w:pPr>
              <w:tabs>
                <w:tab w:val="right" w:pos="851"/>
              </w:tabs>
              <w:jc w:val="center"/>
              <w:rPr>
                <w:sz w:val="24"/>
                <w:szCs w:val="24"/>
              </w:rPr>
            </w:pPr>
            <w:r>
              <w:rPr>
                <w:sz w:val="24"/>
                <w:szCs w:val="24"/>
              </w:rPr>
              <w:t>7</w:t>
            </w:r>
          </w:p>
        </w:tc>
        <w:tc>
          <w:tcPr>
            <w:tcW w:w="625" w:type="pct"/>
            <w:shd w:val="clear" w:color="auto" w:fill="auto"/>
            <w:vAlign w:val="center"/>
          </w:tcPr>
          <w:p w14:paraId="39B29339" w14:textId="71C3DEC2" w:rsidR="007E059A" w:rsidRPr="005532E3" w:rsidRDefault="007B00D9" w:rsidP="00483826">
            <w:pPr>
              <w:tabs>
                <w:tab w:val="right" w:pos="851"/>
              </w:tabs>
              <w:jc w:val="center"/>
              <w:rPr>
                <w:sz w:val="24"/>
                <w:szCs w:val="24"/>
              </w:rPr>
            </w:pPr>
            <w:r>
              <w:rPr>
                <w:sz w:val="24"/>
                <w:szCs w:val="24"/>
              </w:rPr>
              <w:t>12</w:t>
            </w:r>
          </w:p>
        </w:tc>
        <w:tc>
          <w:tcPr>
            <w:tcW w:w="1299" w:type="pct"/>
            <w:shd w:val="clear" w:color="auto" w:fill="auto"/>
            <w:vAlign w:val="center"/>
          </w:tcPr>
          <w:p w14:paraId="12C6B3CC" w14:textId="5945A0EA" w:rsidR="007E059A" w:rsidRPr="005532E3" w:rsidRDefault="007E059A" w:rsidP="00483826">
            <w:pPr>
              <w:tabs>
                <w:tab w:val="right" w:pos="851"/>
              </w:tabs>
              <w:jc w:val="center"/>
              <w:rPr>
                <w:sz w:val="24"/>
                <w:szCs w:val="24"/>
              </w:rPr>
            </w:pPr>
            <w:r>
              <w:rPr>
                <w:sz w:val="24"/>
                <w:szCs w:val="24"/>
              </w:rPr>
              <w:t>Опрос, решение задач</w:t>
            </w:r>
          </w:p>
        </w:tc>
      </w:tr>
      <w:tr w:rsidR="007E059A" w:rsidRPr="005532E3" w14:paraId="4D26AB1B" w14:textId="77777777" w:rsidTr="007E059A">
        <w:tc>
          <w:tcPr>
            <w:tcW w:w="237" w:type="pct"/>
            <w:shd w:val="clear" w:color="auto" w:fill="auto"/>
          </w:tcPr>
          <w:p w14:paraId="64739A74" w14:textId="77777777" w:rsidR="007E059A" w:rsidRDefault="007E059A" w:rsidP="00483826">
            <w:pPr>
              <w:jc w:val="both"/>
              <w:rPr>
                <w:sz w:val="24"/>
                <w:szCs w:val="24"/>
              </w:rPr>
            </w:pPr>
            <w:r>
              <w:rPr>
                <w:sz w:val="24"/>
                <w:szCs w:val="24"/>
              </w:rPr>
              <w:t>3.</w:t>
            </w:r>
          </w:p>
        </w:tc>
        <w:tc>
          <w:tcPr>
            <w:tcW w:w="1014" w:type="pct"/>
            <w:shd w:val="clear" w:color="auto" w:fill="auto"/>
          </w:tcPr>
          <w:p w14:paraId="28C915D8" w14:textId="77777777" w:rsidR="002932D4" w:rsidRPr="002932D4" w:rsidRDefault="002932D4" w:rsidP="002932D4">
            <w:pPr>
              <w:jc w:val="both"/>
              <w:rPr>
                <w:sz w:val="24"/>
                <w:szCs w:val="24"/>
              </w:rPr>
            </w:pPr>
            <w:r w:rsidRPr="002932D4">
              <w:rPr>
                <w:sz w:val="24"/>
                <w:szCs w:val="24"/>
              </w:rPr>
              <w:t>Тема 3.</w:t>
            </w:r>
          </w:p>
          <w:p w14:paraId="41F9450F" w14:textId="5AF6E356" w:rsidR="007E059A" w:rsidRPr="00483826" w:rsidRDefault="007B00D9" w:rsidP="002932D4">
            <w:pPr>
              <w:jc w:val="both"/>
              <w:rPr>
                <w:sz w:val="24"/>
                <w:szCs w:val="24"/>
              </w:rPr>
            </w:pPr>
            <w:r w:rsidRPr="007B00D9">
              <w:rPr>
                <w:sz w:val="24"/>
                <w:szCs w:val="24"/>
              </w:rPr>
              <w:t>Налогообложение в электронном бизнесе</w:t>
            </w:r>
          </w:p>
        </w:tc>
        <w:tc>
          <w:tcPr>
            <w:tcW w:w="427" w:type="pct"/>
            <w:shd w:val="clear" w:color="auto" w:fill="auto"/>
            <w:vAlign w:val="center"/>
          </w:tcPr>
          <w:p w14:paraId="12DB2007" w14:textId="61C533D7" w:rsidR="007E059A" w:rsidRPr="005532E3" w:rsidRDefault="007B00D9" w:rsidP="00483826">
            <w:pPr>
              <w:jc w:val="center"/>
              <w:rPr>
                <w:sz w:val="24"/>
                <w:szCs w:val="24"/>
              </w:rPr>
            </w:pPr>
            <w:r>
              <w:rPr>
                <w:sz w:val="24"/>
                <w:szCs w:val="24"/>
              </w:rPr>
              <w:t>23</w:t>
            </w:r>
          </w:p>
        </w:tc>
        <w:tc>
          <w:tcPr>
            <w:tcW w:w="417" w:type="pct"/>
            <w:shd w:val="clear" w:color="auto" w:fill="auto"/>
            <w:vAlign w:val="center"/>
          </w:tcPr>
          <w:p w14:paraId="7B685C45" w14:textId="1BD81DCE" w:rsidR="007E059A" w:rsidRPr="005532E3" w:rsidRDefault="007B00D9" w:rsidP="00483826">
            <w:pPr>
              <w:jc w:val="center"/>
              <w:rPr>
                <w:sz w:val="24"/>
                <w:szCs w:val="24"/>
              </w:rPr>
            </w:pPr>
            <w:r>
              <w:rPr>
                <w:sz w:val="24"/>
                <w:szCs w:val="24"/>
              </w:rPr>
              <w:t>11</w:t>
            </w:r>
          </w:p>
        </w:tc>
        <w:tc>
          <w:tcPr>
            <w:tcW w:w="417" w:type="pct"/>
            <w:shd w:val="clear" w:color="auto" w:fill="auto"/>
            <w:vAlign w:val="center"/>
          </w:tcPr>
          <w:p w14:paraId="6DA8B7F4" w14:textId="2A4DB42A" w:rsidR="007E059A" w:rsidRPr="005532E3" w:rsidRDefault="007B00D9" w:rsidP="00483826">
            <w:pPr>
              <w:jc w:val="center"/>
              <w:rPr>
                <w:sz w:val="24"/>
                <w:szCs w:val="24"/>
              </w:rPr>
            </w:pPr>
            <w:r>
              <w:rPr>
                <w:sz w:val="24"/>
                <w:szCs w:val="24"/>
              </w:rPr>
              <w:t>4</w:t>
            </w:r>
          </w:p>
        </w:tc>
        <w:tc>
          <w:tcPr>
            <w:tcW w:w="564" w:type="pct"/>
            <w:shd w:val="clear" w:color="auto" w:fill="auto"/>
            <w:vAlign w:val="center"/>
          </w:tcPr>
          <w:p w14:paraId="057259A3" w14:textId="41757391" w:rsidR="007E059A" w:rsidRPr="00FE77BA" w:rsidRDefault="007B00D9" w:rsidP="00483826">
            <w:pPr>
              <w:tabs>
                <w:tab w:val="right" w:pos="851"/>
              </w:tabs>
              <w:jc w:val="center"/>
              <w:rPr>
                <w:sz w:val="24"/>
                <w:szCs w:val="24"/>
              </w:rPr>
            </w:pPr>
            <w:r>
              <w:rPr>
                <w:sz w:val="24"/>
                <w:szCs w:val="24"/>
              </w:rPr>
              <w:t>7</w:t>
            </w:r>
          </w:p>
        </w:tc>
        <w:tc>
          <w:tcPr>
            <w:tcW w:w="625" w:type="pct"/>
            <w:shd w:val="clear" w:color="auto" w:fill="auto"/>
            <w:vAlign w:val="center"/>
          </w:tcPr>
          <w:p w14:paraId="0EE58547" w14:textId="3780EC50" w:rsidR="007E059A" w:rsidRPr="005532E3" w:rsidRDefault="007B00D9" w:rsidP="00483826">
            <w:pPr>
              <w:tabs>
                <w:tab w:val="right" w:pos="851"/>
              </w:tabs>
              <w:jc w:val="center"/>
              <w:rPr>
                <w:sz w:val="24"/>
                <w:szCs w:val="24"/>
              </w:rPr>
            </w:pPr>
            <w:r>
              <w:rPr>
                <w:sz w:val="24"/>
                <w:szCs w:val="24"/>
              </w:rPr>
              <w:t>12</w:t>
            </w:r>
          </w:p>
        </w:tc>
        <w:tc>
          <w:tcPr>
            <w:tcW w:w="1299" w:type="pct"/>
            <w:shd w:val="clear" w:color="auto" w:fill="auto"/>
            <w:vAlign w:val="center"/>
          </w:tcPr>
          <w:p w14:paraId="1636BE13" w14:textId="2C15FF37" w:rsidR="007E059A" w:rsidRPr="005532E3" w:rsidRDefault="007E059A" w:rsidP="00483826">
            <w:pPr>
              <w:tabs>
                <w:tab w:val="right" w:pos="851"/>
              </w:tabs>
              <w:jc w:val="center"/>
              <w:rPr>
                <w:sz w:val="24"/>
                <w:szCs w:val="24"/>
              </w:rPr>
            </w:pPr>
            <w:r>
              <w:rPr>
                <w:sz w:val="24"/>
                <w:szCs w:val="24"/>
              </w:rPr>
              <w:t>Опрос, решение задач</w:t>
            </w:r>
          </w:p>
        </w:tc>
      </w:tr>
      <w:tr w:rsidR="007E059A" w:rsidRPr="005532E3" w14:paraId="2F9C264C" w14:textId="77777777" w:rsidTr="007E059A">
        <w:tc>
          <w:tcPr>
            <w:tcW w:w="237" w:type="pct"/>
            <w:shd w:val="clear" w:color="auto" w:fill="auto"/>
          </w:tcPr>
          <w:p w14:paraId="5F7EFA3B" w14:textId="77777777" w:rsidR="007E059A" w:rsidRDefault="007E059A" w:rsidP="00483826">
            <w:pPr>
              <w:ind w:firstLine="709"/>
              <w:jc w:val="both"/>
              <w:rPr>
                <w:sz w:val="24"/>
                <w:szCs w:val="24"/>
              </w:rPr>
            </w:pPr>
            <w:r>
              <w:rPr>
                <w:sz w:val="24"/>
                <w:szCs w:val="24"/>
              </w:rPr>
              <w:t>44.</w:t>
            </w:r>
          </w:p>
        </w:tc>
        <w:tc>
          <w:tcPr>
            <w:tcW w:w="1014" w:type="pct"/>
            <w:shd w:val="clear" w:color="auto" w:fill="auto"/>
          </w:tcPr>
          <w:p w14:paraId="1B477BA0" w14:textId="77777777" w:rsidR="002932D4" w:rsidRPr="002932D4" w:rsidRDefault="002932D4" w:rsidP="002932D4">
            <w:pPr>
              <w:jc w:val="both"/>
              <w:rPr>
                <w:sz w:val="24"/>
                <w:szCs w:val="24"/>
              </w:rPr>
            </w:pPr>
            <w:r w:rsidRPr="002932D4">
              <w:rPr>
                <w:sz w:val="24"/>
                <w:szCs w:val="24"/>
              </w:rPr>
              <w:t>Тема 4.</w:t>
            </w:r>
          </w:p>
          <w:p w14:paraId="255297F4" w14:textId="2886547C" w:rsidR="007E059A" w:rsidRPr="00483826" w:rsidRDefault="007B00D9" w:rsidP="002932D4">
            <w:pPr>
              <w:jc w:val="both"/>
              <w:rPr>
                <w:sz w:val="24"/>
                <w:szCs w:val="24"/>
              </w:rPr>
            </w:pPr>
            <w:r w:rsidRPr="007B00D9">
              <w:rPr>
                <w:sz w:val="24"/>
                <w:szCs w:val="24"/>
              </w:rPr>
              <w:t>Коммерческое структурирование электронного бизнеса</w:t>
            </w:r>
          </w:p>
        </w:tc>
        <w:tc>
          <w:tcPr>
            <w:tcW w:w="427" w:type="pct"/>
            <w:shd w:val="clear" w:color="auto" w:fill="auto"/>
            <w:vAlign w:val="center"/>
          </w:tcPr>
          <w:p w14:paraId="6C9C4268" w14:textId="61BCC40F" w:rsidR="007E059A" w:rsidRPr="005532E3" w:rsidRDefault="007B00D9" w:rsidP="00483826">
            <w:pPr>
              <w:jc w:val="center"/>
              <w:rPr>
                <w:sz w:val="24"/>
                <w:szCs w:val="24"/>
              </w:rPr>
            </w:pPr>
            <w:r>
              <w:rPr>
                <w:sz w:val="24"/>
                <w:szCs w:val="24"/>
              </w:rPr>
              <w:t>22</w:t>
            </w:r>
          </w:p>
        </w:tc>
        <w:tc>
          <w:tcPr>
            <w:tcW w:w="417" w:type="pct"/>
            <w:shd w:val="clear" w:color="auto" w:fill="auto"/>
            <w:vAlign w:val="center"/>
          </w:tcPr>
          <w:p w14:paraId="41AC76A8" w14:textId="43ACE802" w:rsidR="007E059A" w:rsidRPr="005532E3" w:rsidRDefault="007B00D9" w:rsidP="00483826">
            <w:pPr>
              <w:jc w:val="center"/>
              <w:rPr>
                <w:sz w:val="24"/>
                <w:szCs w:val="24"/>
              </w:rPr>
            </w:pPr>
            <w:r>
              <w:rPr>
                <w:sz w:val="24"/>
                <w:szCs w:val="24"/>
              </w:rPr>
              <w:t>10</w:t>
            </w:r>
          </w:p>
        </w:tc>
        <w:tc>
          <w:tcPr>
            <w:tcW w:w="417" w:type="pct"/>
            <w:shd w:val="clear" w:color="auto" w:fill="auto"/>
            <w:vAlign w:val="center"/>
          </w:tcPr>
          <w:p w14:paraId="1050F402" w14:textId="2EC0A72D" w:rsidR="007E059A" w:rsidRPr="005532E3" w:rsidRDefault="007B00D9" w:rsidP="00483826">
            <w:pPr>
              <w:jc w:val="center"/>
              <w:rPr>
                <w:sz w:val="24"/>
                <w:szCs w:val="24"/>
              </w:rPr>
            </w:pPr>
            <w:r>
              <w:rPr>
                <w:sz w:val="24"/>
                <w:szCs w:val="24"/>
              </w:rPr>
              <w:t>3</w:t>
            </w:r>
          </w:p>
        </w:tc>
        <w:tc>
          <w:tcPr>
            <w:tcW w:w="564" w:type="pct"/>
            <w:shd w:val="clear" w:color="auto" w:fill="auto"/>
            <w:vAlign w:val="center"/>
          </w:tcPr>
          <w:p w14:paraId="7F4170E0" w14:textId="3C4A78A9" w:rsidR="007E059A" w:rsidRPr="00FE77BA" w:rsidRDefault="007B00D9" w:rsidP="00483826">
            <w:pPr>
              <w:tabs>
                <w:tab w:val="right" w:pos="851"/>
              </w:tabs>
              <w:jc w:val="center"/>
              <w:rPr>
                <w:sz w:val="24"/>
                <w:szCs w:val="24"/>
              </w:rPr>
            </w:pPr>
            <w:r>
              <w:rPr>
                <w:sz w:val="24"/>
                <w:szCs w:val="24"/>
              </w:rPr>
              <w:t>7</w:t>
            </w:r>
          </w:p>
        </w:tc>
        <w:tc>
          <w:tcPr>
            <w:tcW w:w="625" w:type="pct"/>
            <w:shd w:val="clear" w:color="auto" w:fill="auto"/>
            <w:vAlign w:val="center"/>
          </w:tcPr>
          <w:p w14:paraId="0C9434EB" w14:textId="39C20CB2" w:rsidR="007E059A" w:rsidRPr="005532E3" w:rsidRDefault="007B00D9" w:rsidP="00483826">
            <w:pPr>
              <w:tabs>
                <w:tab w:val="right" w:pos="851"/>
              </w:tabs>
              <w:jc w:val="center"/>
              <w:rPr>
                <w:sz w:val="24"/>
                <w:szCs w:val="24"/>
              </w:rPr>
            </w:pPr>
            <w:r>
              <w:rPr>
                <w:sz w:val="24"/>
                <w:szCs w:val="24"/>
              </w:rPr>
              <w:t>12</w:t>
            </w:r>
          </w:p>
        </w:tc>
        <w:tc>
          <w:tcPr>
            <w:tcW w:w="1299" w:type="pct"/>
            <w:shd w:val="clear" w:color="auto" w:fill="auto"/>
            <w:vAlign w:val="center"/>
          </w:tcPr>
          <w:p w14:paraId="2CBED272" w14:textId="7B810941" w:rsidR="007E059A" w:rsidRPr="005532E3" w:rsidRDefault="007E059A" w:rsidP="00483826">
            <w:pPr>
              <w:tabs>
                <w:tab w:val="right" w:pos="851"/>
              </w:tabs>
              <w:jc w:val="center"/>
              <w:rPr>
                <w:sz w:val="24"/>
                <w:szCs w:val="24"/>
              </w:rPr>
            </w:pPr>
            <w:r>
              <w:rPr>
                <w:sz w:val="24"/>
                <w:szCs w:val="24"/>
              </w:rPr>
              <w:t>Опрос, решение задач</w:t>
            </w:r>
          </w:p>
        </w:tc>
      </w:tr>
      <w:tr w:rsidR="007E059A" w:rsidRPr="005532E3" w14:paraId="65E882F1" w14:textId="77777777" w:rsidTr="007E059A">
        <w:tc>
          <w:tcPr>
            <w:tcW w:w="237" w:type="pct"/>
            <w:shd w:val="clear" w:color="auto" w:fill="auto"/>
          </w:tcPr>
          <w:p w14:paraId="14760502" w14:textId="77777777" w:rsidR="007E059A" w:rsidRDefault="007E059A" w:rsidP="00483826">
            <w:pPr>
              <w:ind w:firstLine="709"/>
              <w:jc w:val="both"/>
              <w:rPr>
                <w:sz w:val="24"/>
                <w:szCs w:val="24"/>
              </w:rPr>
            </w:pPr>
            <w:r>
              <w:rPr>
                <w:sz w:val="24"/>
                <w:szCs w:val="24"/>
              </w:rPr>
              <w:t xml:space="preserve">  5.</w:t>
            </w:r>
          </w:p>
        </w:tc>
        <w:tc>
          <w:tcPr>
            <w:tcW w:w="1014" w:type="pct"/>
            <w:shd w:val="clear" w:color="auto" w:fill="auto"/>
          </w:tcPr>
          <w:p w14:paraId="0EAAD793" w14:textId="19DA2C47" w:rsidR="007E059A" w:rsidRPr="00483826" w:rsidRDefault="002932D4" w:rsidP="00483826">
            <w:pPr>
              <w:jc w:val="both"/>
              <w:rPr>
                <w:sz w:val="24"/>
                <w:szCs w:val="24"/>
              </w:rPr>
            </w:pPr>
            <w:r w:rsidRPr="002932D4">
              <w:rPr>
                <w:sz w:val="24"/>
                <w:szCs w:val="24"/>
              </w:rPr>
              <w:t xml:space="preserve">Тема 5. </w:t>
            </w:r>
            <w:r w:rsidR="007B00D9" w:rsidRPr="007B00D9">
              <w:rPr>
                <w:sz w:val="24"/>
                <w:szCs w:val="24"/>
              </w:rPr>
              <w:t>Электронные документы, применяемые в сфере электронного бизнеса</w:t>
            </w:r>
          </w:p>
        </w:tc>
        <w:tc>
          <w:tcPr>
            <w:tcW w:w="427" w:type="pct"/>
            <w:shd w:val="clear" w:color="auto" w:fill="auto"/>
            <w:vAlign w:val="center"/>
          </w:tcPr>
          <w:p w14:paraId="4B1CDE92" w14:textId="49939B93" w:rsidR="007E059A" w:rsidRPr="005532E3" w:rsidRDefault="007B00D9" w:rsidP="00483826">
            <w:pPr>
              <w:jc w:val="center"/>
              <w:rPr>
                <w:sz w:val="24"/>
                <w:szCs w:val="24"/>
              </w:rPr>
            </w:pPr>
            <w:r>
              <w:rPr>
                <w:sz w:val="24"/>
                <w:szCs w:val="24"/>
              </w:rPr>
              <w:t>19</w:t>
            </w:r>
          </w:p>
        </w:tc>
        <w:tc>
          <w:tcPr>
            <w:tcW w:w="417" w:type="pct"/>
            <w:shd w:val="clear" w:color="auto" w:fill="auto"/>
            <w:vAlign w:val="center"/>
          </w:tcPr>
          <w:p w14:paraId="2D935B69" w14:textId="4AFE2C22" w:rsidR="007E059A" w:rsidRPr="005532E3" w:rsidRDefault="007B00D9" w:rsidP="00483826">
            <w:pPr>
              <w:jc w:val="center"/>
              <w:rPr>
                <w:sz w:val="24"/>
                <w:szCs w:val="24"/>
              </w:rPr>
            </w:pPr>
            <w:r>
              <w:rPr>
                <w:sz w:val="24"/>
                <w:szCs w:val="24"/>
              </w:rPr>
              <w:t>9</w:t>
            </w:r>
          </w:p>
        </w:tc>
        <w:tc>
          <w:tcPr>
            <w:tcW w:w="417" w:type="pct"/>
            <w:shd w:val="clear" w:color="auto" w:fill="auto"/>
            <w:vAlign w:val="center"/>
          </w:tcPr>
          <w:p w14:paraId="092692DB" w14:textId="7A6D1259" w:rsidR="007E059A" w:rsidRPr="005532E3" w:rsidRDefault="007B00D9" w:rsidP="00483826">
            <w:pPr>
              <w:jc w:val="center"/>
              <w:rPr>
                <w:sz w:val="24"/>
                <w:szCs w:val="24"/>
              </w:rPr>
            </w:pPr>
            <w:r>
              <w:rPr>
                <w:sz w:val="24"/>
                <w:szCs w:val="24"/>
              </w:rPr>
              <w:t>3</w:t>
            </w:r>
          </w:p>
        </w:tc>
        <w:tc>
          <w:tcPr>
            <w:tcW w:w="564" w:type="pct"/>
            <w:shd w:val="clear" w:color="auto" w:fill="auto"/>
            <w:vAlign w:val="center"/>
          </w:tcPr>
          <w:p w14:paraId="526E0931" w14:textId="4351ED7A" w:rsidR="007E059A" w:rsidRPr="00FE77BA" w:rsidRDefault="007B00D9" w:rsidP="00483826">
            <w:pPr>
              <w:tabs>
                <w:tab w:val="right" w:pos="851"/>
              </w:tabs>
              <w:jc w:val="center"/>
              <w:rPr>
                <w:sz w:val="24"/>
                <w:szCs w:val="24"/>
              </w:rPr>
            </w:pPr>
            <w:r>
              <w:rPr>
                <w:sz w:val="24"/>
                <w:szCs w:val="24"/>
              </w:rPr>
              <w:t>6</w:t>
            </w:r>
          </w:p>
        </w:tc>
        <w:tc>
          <w:tcPr>
            <w:tcW w:w="625" w:type="pct"/>
            <w:shd w:val="clear" w:color="auto" w:fill="auto"/>
            <w:vAlign w:val="center"/>
          </w:tcPr>
          <w:p w14:paraId="62638373" w14:textId="17CE116F" w:rsidR="007E059A" w:rsidRPr="005532E3" w:rsidRDefault="007B00D9" w:rsidP="00483826">
            <w:pPr>
              <w:tabs>
                <w:tab w:val="right" w:pos="851"/>
              </w:tabs>
              <w:jc w:val="center"/>
              <w:rPr>
                <w:sz w:val="24"/>
                <w:szCs w:val="24"/>
              </w:rPr>
            </w:pPr>
            <w:r>
              <w:rPr>
                <w:sz w:val="24"/>
                <w:szCs w:val="24"/>
              </w:rPr>
              <w:t>10</w:t>
            </w:r>
          </w:p>
        </w:tc>
        <w:tc>
          <w:tcPr>
            <w:tcW w:w="1299" w:type="pct"/>
            <w:shd w:val="clear" w:color="auto" w:fill="auto"/>
            <w:vAlign w:val="center"/>
          </w:tcPr>
          <w:p w14:paraId="1EB6CD23" w14:textId="0BAAC46B" w:rsidR="007E059A" w:rsidRPr="005532E3" w:rsidRDefault="007B00D9" w:rsidP="007B00D9">
            <w:pPr>
              <w:tabs>
                <w:tab w:val="right" w:pos="851"/>
              </w:tabs>
              <w:jc w:val="center"/>
              <w:rPr>
                <w:sz w:val="24"/>
                <w:szCs w:val="24"/>
              </w:rPr>
            </w:pPr>
            <w:r>
              <w:rPr>
                <w:sz w:val="24"/>
                <w:szCs w:val="24"/>
              </w:rPr>
              <w:t>Опрос</w:t>
            </w:r>
          </w:p>
        </w:tc>
      </w:tr>
      <w:tr w:rsidR="007E059A" w:rsidRPr="005532E3" w14:paraId="7878BC08" w14:textId="77777777" w:rsidTr="007E059A">
        <w:tc>
          <w:tcPr>
            <w:tcW w:w="237" w:type="pct"/>
            <w:shd w:val="clear" w:color="auto" w:fill="auto"/>
          </w:tcPr>
          <w:p w14:paraId="23F43F7A" w14:textId="77777777" w:rsidR="007E059A" w:rsidRPr="005532E3" w:rsidRDefault="007E059A" w:rsidP="00FE77BA">
            <w:pPr>
              <w:ind w:firstLine="709"/>
              <w:jc w:val="both"/>
              <w:rPr>
                <w:sz w:val="24"/>
                <w:szCs w:val="24"/>
              </w:rPr>
            </w:pPr>
          </w:p>
        </w:tc>
        <w:tc>
          <w:tcPr>
            <w:tcW w:w="1014" w:type="pct"/>
            <w:shd w:val="clear" w:color="auto" w:fill="auto"/>
          </w:tcPr>
          <w:p w14:paraId="6C3402AF" w14:textId="77777777" w:rsidR="007E059A" w:rsidRPr="008039D1" w:rsidRDefault="007E059A" w:rsidP="00FE77BA">
            <w:pPr>
              <w:jc w:val="both"/>
              <w:rPr>
                <w:b/>
                <w:sz w:val="24"/>
                <w:szCs w:val="24"/>
              </w:rPr>
            </w:pPr>
            <w:r w:rsidRPr="008039D1">
              <w:rPr>
                <w:b/>
                <w:sz w:val="24"/>
                <w:szCs w:val="24"/>
              </w:rPr>
              <w:t xml:space="preserve">В целом по дисциплине </w:t>
            </w:r>
          </w:p>
        </w:tc>
        <w:tc>
          <w:tcPr>
            <w:tcW w:w="427" w:type="pct"/>
            <w:shd w:val="clear" w:color="auto" w:fill="auto"/>
            <w:vAlign w:val="center"/>
          </w:tcPr>
          <w:p w14:paraId="2257EBD6" w14:textId="603D4EB8" w:rsidR="007E059A" w:rsidRPr="008039D1" w:rsidRDefault="007B00D9" w:rsidP="00FE77BA">
            <w:pPr>
              <w:jc w:val="center"/>
              <w:rPr>
                <w:b/>
                <w:sz w:val="24"/>
                <w:szCs w:val="24"/>
              </w:rPr>
            </w:pPr>
            <w:r w:rsidRPr="008039D1">
              <w:rPr>
                <w:b/>
                <w:sz w:val="24"/>
                <w:szCs w:val="24"/>
              </w:rPr>
              <w:t>108</w:t>
            </w:r>
          </w:p>
        </w:tc>
        <w:tc>
          <w:tcPr>
            <w:tcW w:w="417" w:type="pct"/>
            <w:shd w:val="clear" w:color="auto" w:fill="auto"/>
            <w:vAlign w:val="center"/>
          </w:tcPr>
          <w:p w14:paraId="21FF38C0" w14:textId="5C0C1AE1" w:rsidR="007E059A" w:rsidRPr="008039D1" w:rsidRDefault="002932D4" w:rsidP="00FE77BA">
            <w:pPr>
              <w:jc w:val="center"/>
              <w:rPr>
                <w:b/>
                <w:sz w:val="24"/>
                <w:szCs w:val="24"/>
              </w:rPr>
            </w:pPr>
            <w:r w:rsidRPr="008039D1">
              <w:rPr>
                <w:b/>
                <w:sz w:val="24"/>
                <w:szCs w:val="24"/>
              </w:rPr>
              <w:t>50</w:t>
            </w:r>
          </w:p>
        </w:tc>
        <w:tc>
          <w:tcPr>
            <w:tcW w:w="417" w:type="pct"/>
            <w:shd w:val="clear" w:color="auto" w:fill="auto"/>
            <w:vAlign w:val="center"/>
          </w:tcPr>
          <w:p w14:paraId="5730E694" w14:textId="1AD46551" w:rsidR="007E059A" w:rsidRPr="008039D1" w:rsidRDefault="002932D4" w:rsidP="00FE77BA">
            <w:pPr>
              <w:jc w:val="center"/>
              <w:rPr>
                <w:b/>
                <w:sz w:val="24"/>
                <w:szCs w:val="24"/>
              </w:rPr>
            </w:pPr>
            <w:r w:rsidRPr="008039D1">
              <w:rPr>
                <w:b/>
                <w:sz w:val="24"/>
                <w:szCs w:val="24"/>
              </w:rPr>
              <w:t>16</w:t>
            </w:r>
          </w:p>
        </w:tc>
        <w:tc>
          <w:tcPr>
            <w:tcW w:w="564" w:type="pct"/>
            <w:shd w:val="clear" w:color="auto" w:fill="auto"/>
            <w:vAlign w:val="center"/>
          </w:tcPr>
          <w:p w14:paraId="564A8840" w14:textId="56BEEB2F" w:rsidR="007E059A" w:rsidRPr="008039D1" w:rsidRDefault="007E059A" w:rsidP="00FE77BA">
            <w:pPr>
              <w:tabs>
                <w:tab w:val="right" w:pos="851"/>
              </w:tabs>
              <w:jc w:val="center"/>
              <w:rPr>
                <w:b/>
                <w:sz w:val="24"/>
                <w:szCs w:val="24"/>
              </w:rPr>
            </w:pPr>
            <w:r w:rsidRPr="008039D1">
              <w:rPr>
                <w:b/>
                <w:color w:val="000000" w:themeColor="text1"/>
                <w:sz w:val="24"/>
                <w:szCs w:val="24"/>
              </w:rPr>
              <w:t>34</w:t>
            </w:r>
          </w:p>
        </w:tc>
        <w:tc>
          <w:tcPr>
            <w:tcW w:w="625" w:type="pct"/>
            <w:shd w:val="clear" w:color="auto" w:fill="auto"/>
            <w:vAlign w:val="center"/>
          </w:tcPr>
          <w:p w14:paraId="0459EB86" w14:textId="14C8E182" w:rsidR="007E059A" w:rsidRPr="008039D1" w:rsidRDefault="007B00D9" w:rsidP="00FE77BA">
            <w:pPr>
              <w:tabs>
                <w:tab w:val="right" w:pos="851"/>
              </w:tabs>
              <w:jc w:val="center"/>
              <w:rPr>
                <w:b/>
                <w:sz w:val="24"/>
                <w:szCs w:val="24"/>
              </w:rPr>
            </w:pPr>
            <w:r w:rsidRPr="008039D1">
              <w:rPr>
                <w:b/>
                <w:sz w:val="24"/>
                <w:szCs w:val="24"/>
              </w:rPr>
              <w:t>58</w:t>
            </w:r>
          </w:p>
        </w:tc>
        <w:tc>
          <w:tcPr>
            <w:tcW w:w="1299" w:type="pct"/>
            <w:shd w:val="clear" w:color="auto" w:fill="auto"/>
            <w:vAlign w:val="center"/>
          </w:tcPr>
          <w:p w14:paraId="08AD3938" w14:textId="5D9F3C2A" w:rsidR="007E059A" w:rsidRPr="005532E3" w:rsidRDefault="007E059A" w:rsidP="002932D4">
            <w:pPr>
              <w:tabs>
                <w:tab w:val="right" w:pos="851"/>
              </w:tabs>
              <w:jc w:val="center"/>
              <w:rPr>
                <w:sz w:val="24"/>
                <w:szCs w:val="24"/>
              </w:rPr>
            </w:pPr>
            <w:r>
              <w:rPr>
                <w:sz w:val="24"/>
                <w:szCs w:val="24"/>
              </w:rPr>
              <w:t xml:space="preserve">Согласно учебному плану: </w:t>
            </w:r>
            <w:r w:rsidR="002932D4" w:rsidRPr="008039D1">
              <w:rPr>
                <w:b/>
                <w:sz w:val="24"/>
                <w:szCs w:val="24"/>
              </w:rPr>
              <w:t>контрольная</w:t>
            </w:r>
            <w:r w:rsidRPr="008039D1">
              <w:rPr>
                <w:b/>
                <w:sz w:val="24"/>
                <w:szCs w:val="24"/>
              </w:rPr>
              <w:t xml:space="preserve"> работа</w:t>
            </w:r>
          </w:p>
        </w:tc>
      </w:tr>
      <w:tr w:rsidR="007E059A" w:rsidRPr="005532E3" w14:paraId="0F196D10" w14:textId="77777777" w:rsidTr="007E059A">
        <w:tc>
          <w:tcPr>
            <w:tcW w:w="237" w:type="pct"/>
            <w:shd w:val="clear" w:color="auto" w:fill="auto"/>
          </w:tcPr>
          <w:p w14:paraId="4AD282EE" w14:textId="77777777" w:rsidR="007E059A" w:rsidRPr="005532E3" w:rsidRDefault="007E059A" w:rsidP="00FE77BA">
            <w:pPr>
              <w:ind w:firstLine="709"/>
              <w:jc w:val="both"/>
              <w:rPr>
                <w:sz w:val="24"/>
                <w:szCs w:val="24"/>
              </w:rPr>
            </w:pPr>
          </w:p>
        </w:tc>
        <w:tc>
          <w:tcPr>
            <w:tcW w:w="1014" w:type="pct"/>
            <w:shd w:val="clear" w:color="auto" w:fill="auto"/>
          </w:tcPr>
          <w:p w14:paraId="08F5C067" w14:textId="77777777" w:rsidR="007E059A" w:rsidRPr="008039D1" w:rsidRDefault="007E059A" w:rsidP="00FE77BA">
            <w:pPr>
              <w:jc w:val="both"/>
              <w:rPr>
                <w:b/>
                <w:sz w:val="24"/>
                <w:szCs w:val="24"/>
                <w:highlight w:val="yellow"/>
              </w:rPr>
            </w:pPr>
            <w:r w:rsidRPr="008039D1">
              <w:rPr>
                <w:b/>
                <w:sz w:val="24"/>
                <w:szCs w:val="24"/>
              </w:rPr>
              <w:t>Итого в %</w:t>
            </w:r>
          </w:p>
        </w:tc>
        <w:tc>
          <w:tcPr>
            <w:tcW w:w="427" w:type="pct"/>
            <w:shd w:val="clear" w:color="auto" w:fill="auto"/>
            <w:vAlign w:val="center"/>
          </w:tcPr>
          <w:p w14:paraId="56E2DE06" w14:textId="77777777" w:rsidR="007E059A" w:rsidRPr="008039D1" w:rsidRDefault="007E059A" w:rsidP="00FE77BA">
            <w:pPr>
              <w:jc w:val="center"/>
              <w:rPr>
                <w:b/>
                <w:sz w:val="24"/>
                <w:szCs w:val="24"/>
              </w:rPr>
            </w:pPr>
            <w:r w:rsidRPr="008039D1">
              <w:rPr>
                <w:b/>
                <w:sz w:val="24"/>
                <w:szCs w:val="24"/>
              </w:rPr>
              <w:t>100</w:t>
            </w:r>
          </w:p>
        </w:tc>
        <w:tc>
          <w:tcPr>
            <w:tcW w:w="417" w:type="pct"/>
            <w:shd w:val="clear" w:color="auto" w:fill="auto"/>
            <w:vAlign w:val="center"/>
          </w:tcPr>
          <w:p w14:paraId="586C6545" w14:textId="634140DC" w:rsidR="007E059A" w:rsidRPr="008039D1" w:rsidRDefault="007B00D9" w:rsidP="00FE77BA">
            <w:pPr>
              <w:jc w:val="center"/>
              <w:rPr>
                <w:b/>
                <w:sz w:val="24"/>
                <w:szCs w:val="24"/>
              </w:rPr>
            </w:pPr>
            <w:r w:rsidRPr="008039D1">
              <w:rPr>
                <w:b/>
                <w:sz w:val="24"/>
                <w:szCs w:val="24"/>
              </w:rPr>
              <w:t>46</w:t>
            </w:r>
          </w:p>
        </w:tc>
        <w:tc>
          <w:tcPr>
            <w:tcW w:w="417" w:type="pct"/>
            <w:shd w:val="clear" w:color="auto" w:fill="auto"/>
            <w:vAlign w:val="center"/>
          </w:tcPr>
          <w:p w14:paraId="5175E0C8" w14:textId="6E2D142A" w:rsidR="007E059A" w:rsidRPr="008039D1" w:rsidRDefault="002932D4" w:rsidP="00FE77BA">
            <w:pPr>
              <w:jc w:val="center"/>
              <w:rPr>
                <w:b/>
                <w:sz w:val="24"/>
                <w:szCs w:val="24"/>
              </w:rPr>
            </w:pPr>
            <w:r w:rsidRPr="008039D1">
              <w:rPr>
                <w:b/>
                <w:sz w:val="24"/>
                <w:szCs w:val="24"/>
              </w:rPr>
              <w:t>32</w:t>
            </w:r>
          </w:p>
        </w:tc>
        <w:tc>
          <w:tcPr>
            <w:tcW w:w="564" w:type="pct"/>
            <w:shd w:val="clear" w:color="auto" w:fill="auto"/>
            <w:vAlign w:val="center"/>
          </w:tcPr>
          <w:p w14:paraId="7122FFAB" w14:textId="753F5512" w:rsidR="007E059A" w:rsidRPr="008039D1" w:rsidRDefault="002932D4" w:rsidP="00FE77BA">
            <w:pPr>
              <w:tabs>
                <w:tab w:val="right" w:pos="851"/>
              </w:tabs>
              <w:jc w:val="center"/>
              <w:rPr>
                <w:b/>
                <w:sz w:val="24"/>
                <w:szCs w:val="24"/>
              </w:rPr>
            </w:pPr>
            <w:r w:rsidRPr="008039D1">
              <w:rPr>
                <w:b/>
                <w:sz w:val="24"/>
                <w:szCs w:val="24"/>
              </w:rPr>
              <w:t>68</w:t>
            </w:r>
          </w:p>
        </w:tc>
        <w:tc>
          <w:tcPr>
            <w:tcW w:w="625" w:type="pct"/>
            <w:shd w:val="clear" w:color="auto" w:fill="auto"/>
            <w:vAlign w:val="center"/>
          </w:tcPr>
          <w:p w14:paraId="66B73216" w14:textId="1E55A345" w:rsidR="007E059A" w:rsidRPr="008039D1" w:rsidRDefault="007B00D9" w:rsidP="00FE77BA">
            <w:pPr>
              <w:tabs>
                <w:tab w:val="right" w:pos="851"/>
              </w:tabs>
              <w:jc w:val="center"/>
              <w:rPr>
                <w:b/>
                <w:sz w:val="24"/>
                <w:szCs w:val="24"/>
              </w:rPr>
            </w:pPr>
            <w:r w:rsidRPr="008039D1">
              <w:rPr>
                <w:b/>
                <w:sz w:val="24"/>
                <w:szCs w:val="24"/>
              </w:rPr>
              <w:t>54</w:t>
            </w:r>
          </w:p>
        </w:tc>
        <w:tc>
          <w:tcPr>
            <w:tcW w:w="1299" w:type="pct"/>
            <w:shd w:val="clear" w:color="auto" w:fill="auto"/>
            <w:vAlign w:val="center"/>
          </w:tcPr>
          <w:p w14:paraId="1D0976A6" w14:textId="32330D79" w:rsidR="007E059A" w:rsidRPr="005532E3" w:rsidRDefault="007E059A" w:rsidP="00FE77BA">
            <w:pPr>
              <w:tabs>
                <w:tab w:val="right" w:pos="851"/>
              </w:tabs>
              <w:jc w:val="center"/>
              <w:rPr>
                <w:sz w:val="24"/>
                <w:szCs w:val="24"/>
              </w:rPr>
            </w:pPr>
          </w:p>
        </w:tc>
      </w:tr>
    </w:tbl>
    <w:p w14:paraId="578B7A71" w14:textId="74E25D93" w:rsidR="007B00D9" w:rsidRDefault="007B00D9" w:rsidP="00F95658">
      <w:pPr>
        <w:keepNext/>
        <w:ind w:firstLine="709"/>
        <w:jc w:val="both"/>
        <w:rPr>
          <w:sz w:val="28"/>
          <w:szCs w:val="28"/>
        </w:rPr>
      </w:pPr>
    </w:p>
    <w:p w14:paraId="5888D9FF" w14:textId="77777777" w:rsidR="008873EE" w:rsidRDefault="008873EE" w:rsidP="008873EE"/>
    <w:p w14:paraId="151FF19E" w14:textId="77777777" w:rsidR="008873EE" w:rsidRPr="00C302F7" w:rsidRDefault="008873EE" w:rsidP="008873EE">
      <w:pPr>
        <w:spacing w:line="256" w:lineRule="auto"/>
        <w:jc w:val="both"/>
        <w:rPr>
          <w:b/>
          <w:i/>
          <w:color w:val="FF0000"/>
          <w:sz w:val="28"/>
          <w:szCs w:val="28"/>
        </w:rPr>
      </w:pPr>
      <w:r w:rsidRPr="00C302F7">
        <w:rPr>
          <w:rFonts w:eastAsia="Calibri"/>
          <w:i/>
          <w:sz w:val="28"/>
          <w:szCs w:val="28"/>
        </w:rPr>
        <w:t>*</w:t>
      </w:r>
      <w:r w:rsidRPr="00C302F7">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1D4D21DD" w14:textId="77777777" w:rsidR="008039D1" w:rsidRDefault="008039D1" w:rsidP="00AC02BF">
      <w:pPr>
        <w:pStyle w:val="aa"/>
        <w:ind w:firstLine="709"/>
        <w:jc w:val="both"/>
        <w:rPr>
          <w:szCs w:val="28"/>
        </w:rPr>
      </w:pPr>
    </w:p>
    <w:p w14:paraId="6D3F8882" w14:textId="60FE77F7" w:rsidR="00AC02BF" w:rsidRDefault="00C52F7B" w:rsidP="00AC02BF">
      <w:pPr>
        <w:pStyle w:val="aa"/>
        <w:ind w:firstLine="709"/>
        <w:jc w:val="both"/>
        <w:rPr>
          <w:szCs w:val="28"/>
        </w:rPr>
      </w:pPr>
      <w:r w:rsidRPr="0032773F">
        <w:rPr>
          <w:szCs w:val="28"/>
        </w:rPr>
        <w:t>5.</w:t>
      </w:r>
      <w:r w:rsidR="00FB19BE" w:rsidRPr="0032773F">
        <w:rPr>
          <w:szCs w:val="28"/>
        </w:rPr>
        <w:t>3</w:t>
      </w:r>
      <w:r w:rsidR="00024EEA" w:rsidRPr="0032773F">
        <w:rPr>
          <w:szCs w:val="28"/>
        </w:rPr>
        <w:t xml:space="preserve">. Содержание </w:t>
      </w:r>
      <w:r w:rsidR="00C63B2E" w:rsidRPr="0032773F">
        <w:rPr>
          <w:szCs w:val="28"/>
        </w:rPr>
        <w:t xml:space="preserve">семинаров, </w:t>
      </w:r>
      <w:r w:rsidRPr="0032773F">
        <w:rPr>
          <w:szCs w:val="28"/>
        </w:rPr>
        <w:t xml:space="preserve">практических </w:t>
      </w:r>
      <w:r w:rsidR="00C63B2E" w:rsidRPr="0032773F">
        <w:rPr>
          <w:szCs w:val="28"/>
        </w:rPr>
        <w:t>занятий</w:t>
      </w:r>
      <w:r w:rsidRPr="005532E3">
        <w:rPr>
          <w:szCs w:val="28"/>
        </w:rPr>
        <w:t xml:space="preserve"> </w:t>
      </w:r>
    </w:p>
    <w:p w14:paraId="327A0CA2" w14:textId="087F7FDC" w:rsidR="00AC02BF" w:rsidRPr="003C2008" w:rsidRDefault="00F95658" w:rsidP="00AC02BF">
      <w:pPr>
        <w:pStyle w:val="aa"/>
        <w:ind w:firstLine="709"/>
        <w:jc w:val="right"/>
        <w:rPr>
          <w:b w:val="0"/>
          <w:bCs/>
          <w:szCs w:val="28"/>
        </w:rPr>
      </w:pPr>
      <w:r w:rsidRPr="003C2008">
        <w:rPr>
          <w:b w:val="0"/>
          <w:bCs/>
          <w:szCs w:val="28"/>
        </w:rPr>
        <w:t xml:space="preserve">                       </w:t>
      </w:r>
      <w:r w:rsidR="00AC02BF" w:rsidRPr="003C2008">
        <w:rPr>
          <w:b w:val="0"/>
          <w:bCs/>
          <w:szCs w:val="28"/>
        </w:rPr>
        <w:t>Таблица 3</w:t>
      </w:r>
    </w:p>
    <w:tbl>
      <w:tblPr>
        <w:tblStyle w:val="a7"/>
        <w:tblW w:w="0" w:type="auto"/>
        <w:tblLook w:val="04A0" w:firstRow="1" w:lastRow="0" w:firstColumn="1" w:lastColumn="0" w:noHBand="0" w:noVBand="1"/>
      </w:tblPr>
      <w:tblGrid>
        <w:gridCol w:w="3398"/>
        <w:gridCol w:w="3398"/>
        <w:gridCol w:w="3399"/>
      </w:tblGrid>
      <w:tr w:rsidR="00FB08F4" w14:paraId="0E55C7A9" w14:textId="77777777" w:rsidTr="00FB08F4">
        <w:tc>
          <w:tcPr>
            <w:tcW w:w="3398" w:type="dxa"/>
          </w:tcPr>
          <w:p w14:paraId="08119CF1" w14:textId="3922D750" w:rsidR="00FB08F4" w:rsidRPr="00FB08F4" w:rsidRDefault="00FB08F4" w:rsidP="00FB08F4">
            <w:pPr>
              <w:pStyle w:val="aa"/>
              <w:jc w:val="both"/>
              <w:rPr>
                <w:szCs w:val="28"/>
              </w:rPr>
            </w:pPr>
            <w:r w:rsidRPr="00FB08F4">
              <w:rPr>
                <w:sz w:val="24"/>
                <w:szCs w:val="24"/>
              </w:rPr>
              <w:lastRenderedPageBreak/>
              <w:t>Наименование тем (разделов) дисцип</w:t>
            </w:r>
            <w:r>
              <w:rPr>
                <w:sz w:val="24"/>
                <w:szCs w:val="24"/>
              </w:rPr>
              <w:t>л</w:t>
            </w:r>
            <w:r w:rsidRPr="00FB08F4">
              <w:rPr>
                <w:sz w:val="24"/>
                <w:szCs w:val="24"/>
              </w:rPr>
              <w:t>ины</w:t>
            </w:r>
          </w:p>
        </w:tc>
        <w:tc>
          <w:tcPr>
            <w:tcW w:w="3398"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26B02C2" w14:textId="468A27EE" w:rsidR="00FB08F4" w:rsidRPr="00FB08F4" w:rsidRDefault="00FB08F4" w:rsidP="00FB08F4">
            <w:pPr>
              <w:pStyle w:val="aa"/>
              <w:jc w:val="both"/>
              <w:rPr>
                <w:szCs w:val="28"/>
              </w:rPr>
            </w:pPr>
            <w:r w:rsidRPr="00FB08F4">
              <w:rPr>
                <w:sz w:val="24"/>
                <w:szCs w:val="24"/>
              </w:rPr>
              <w:t>Формы проведения занятий</w:t>
            </w:r>
          </w:p>
        </w:tc>
      </w:tr>
      <w:tr w:rsidR="00326B7D" w14:paraId="5A620D07" w14:textId="77777777" w:rsidTr="00CE2BBA">
        <w:tc>
          <w:tcPr>
            <w:tcW w:w="3398" w:type="dxa"/>
          </w:tcPr>
          <w:p w14:paraId="0BD9698D" w14:textId="5A2BCF30" w:rsidR="00326B7D" w:rsidRPr="002932D4" w:rsidRDefault="002932D4" w:rsidP="002932D4">
            <w:pPr>
              <w:jc w:val="both"/>
              <w:rPr>
                <w:sz w:val="24"/>
                <w:szCs w:val="24"/>
              </w:rPr>
            </w:pPr>
            <w:bookmarkStart w:id="2" w:name="_Hlk131189048"/>
            <w:r>
              <w:rPr>
                <w:sz w:val="24"/>
                <w:szCs w:val="24"/>
              </w:rPr>
              <w:t xml:space="preserve">Тема 1. </w:t>
            </w:r>
            <w:r w:rsidR="007B00D9" w:rsidRPr="007B00D9">
              <w:rPr>
                <w:sz w:val="24"/>
                <w:szCs w:val="24"/>
              </w:rPr>
              <w:t xml:space="preserve">Роль информационных технологий </w:t>
            </w:r>
            <w:r w:rsidR="007B00D9">
              <w:rPr>
                <w:sz w:val="24"/>
                <w:szCs w:val="24"/>
              </w:rPr>
              <w:t>в развитии электронного бизнеса</w:t>
            </w:r>
          </w:p>
        </w:tc>
        <w:tc>
          <w:tcPr>
            <w:tcW w:w="3398" w:type="dxa"/>
          </w:tcPr>
          <w:p w14:paraId="11351E16" w14:textId="77777777" w:rsidR="00D93B9D" w:rsidRDefault="00D93B9D" w:rsidP="00CE2BBA">
            <w:pPr>
              <w:jc w:val="both"/>
              <w:rPr>
                <w:bCs/>
                <w:sz w:val="24"/>
                <w:szCs w:val="28"/>
              </w:rPr>
            </w:pPr>
            <w:r w:rsidRPr="00D93B9D">
              <w:rPr>
                <w:bCs/>
                <w:sz w:val="24"/>
                <w:szCs w:val="28"/>
              </w:rPr>
              <w:t>Влияние информационных технологий на бизнес-модели. Использование программного обеспечения для оптимизации операций. Внедрение систем управления предприятием (ERP) и CRM. Развитие онлайн-магазинов и платформ для торговли. Методы защиты информации и конфиденциальности пользователей. Использование больших данных для принятия управленческих решений. Инструменты и технологии аналитики в электронном бизнесе. Роль мобильных приложений в развитии бизнеса. Влияние социальных медиа на продвижение товаров и услуг. Стратегии цифрового маркетинга через социальные платформы. Внедрение искусственного интеллекта и машинного обучения. Использование блокчейн-технологий в бизнес-процессах. Глобализация бизнеса через цифровые технологии. Пользовательский опыт (UX) и интерфейс (UI).</w:t>
            </w:r>
          </w:p>
          <w:p w14:paraId="2EB300D1" w14:textId="72BAA1FA" w:rsidR="00326B7D" w:rsidRPr="00BC604F" w:rsidRDefault="00326B7D" w:rsidP="00FA7229">
            <w:pPr>
              <w:jc w:val="both"/>
              <w:rPr>
                <w:bCs/>
                <w:sz w:val="24"/>
                <w:szCs w:val="28"/>
              </w:rPr>
            </w:pPr>
            <w:r w:rsidRPr="00326B7D">
              <w:rPr>
                <w:b/>
                <w:i/>
                <w:iCs/>
                <w:sz w:val="24"/>
                <w:szCs w:val="28"/>
              </w:rPr>
              <w:t xml:space="preserve">Источник: раздел 8: нормативные акты: </w:t>
            </w:r>
            <w:r w:rsidR="00FA7229">
              <w:rPr>
                <w:b/>
                <w:i/>
                <w:iCs/>
                <w:sz w:val="24"/>
                <w:szCs w:val="28"/>
              </w:rPr>
              <w:t>1</w:t>
            </w:r>
            <w:r w:rsidRPr="00326B7D">
              <w:rPr>
                <w:b/>
                <w:i/>
                <w:iCs/>
                <w:sz w:val="24"/>
                <w:szCs w:val="28"/>
              </w:rPr>
              <w:t>,</w:t>
            </w:r>
            <w:r w:rsidR="00FA7229">
              <w:rPr>
                <w:b/>
                <w:i/>
                <w:iCs/>
                <w:sz w:val="24"/>
                <w:szCs w:val="28"/>
              </w:rPr>
              <w:t>2</w:t>
            </w:r>
            <w:r w:rsidRPr="00326B7D">
              <w:rPr>
                <w:b/>
                <w:i/>
                <w:iCs/>
                <w:sz w:val="24"/>
                <w:szCs w:val="28"/>
              </w:rPr>
              <w:t xml:space="preserve"> основная литература 2, доп. литература 2; раздел 9: 1,2,3</w:t>
            </w:r>
          </w:p>
        </w:tc>
        <w:tc>
          <w:tcPr>
            <w:tcW w:w="3399" w:type="dxa"/>
          </w:tcPr>
          <w:p w14:paraId="0A2D740A" w14:textId="77777777" w:rsidR="00326B7D" w:rsidRPr="00326B7D" w:rsidRDefault="00326B7D" w:rsidP="00CE2BBA">
            <w:pPr>
              <w:tabs>
                <w:tab w:val="left" w:pos="993"/>
              </w:tabs>
              <w:jc w:val="both"/>
              <w:outlineLvl w:val="0"/>
              <w:rPr>
                <w:sz w:val="24"/>
                <w:szCs w:val="24"/>
              </w:rPr>
            </w:pPr>
            <w:bookmarkStart w:id="3" w:name="_Toc131942438"/>
            <w:r w:rsidRPr="00326B7D">
              <w:rPr>
                <w:sz w:val="24"/>
                <w:szCs w:val="24"/>
              </w:rPr>
              <w:t>1. Проверка домашних заданий</w:t>
            </w:r>
            <w:bookmarkEnd w:id="3"/>
          </w:p>
          <w:p w14:paraId="0CC95FF4" w14:textId="77777777" w:rsidR="00326B7D" w:rsidRPr="00326B7D" w:rsidRDefault="00326B7D" w:rsidP="00CE2BBA">
            <w:pPr>
              <w:tabs>
                <w:tab w:val="left" w:pos="993"/>
              </w:tabs>
              <w:jc w:val="both"/>
              <w:outlineLvl w:val="0"/>
              <w:rPr>
                <w:sz w:val="24"/>
                <w:szCs w:val="24"/>
              </w:rPr>
            </w:pPr>
            <w:bookmarkStart w:id="4" w:name="_Toc131942439"/>
            <w:r w:rsidRPr="00326B7D">
              <w:rPr>
                <w:sz w:val="24"/>
                <w:szCs w:val="24"/>
              </w:rPr>
              <w:t>2. Проведение опроса</w:t>
            </w:r>
            <w:bookmarkEnd w:id="4"/>
            <w:r w:rsidRPr="00326B7D">
              <w:rPr>
                <w:sz w:val="24"/>
                <w:szCs w:val="24"/>
              </w:rPr>
              <w:t xml:space="preserve"> </w:t>
            </w:r>
          </w:p>
          <w:p w14:paraId="7CAB1D52" w14:textId="5F53BAF8" w:rsidR="00326B7D" w:rsidRDefault="007340D3" w:rsidP="00CE2BBA">
            <w:pPr>
              <w:pStyle w:val="aa"/>
              <w:jc w:val="both"/>
              <w:rPr>
                <w:b w:val="0"/>
                <w:sz w:val="24"/>
                <w:szCs w:val="24"/>
              </w:rPr>
            </w:pPr>
            <w:r>
              <w:rPr>
                <w:b w:val="0"/>
                <w:sz w:val="24"/>
                <w:szCs w:val="24"/>
              </w:rPr>
              <w:t xml:space="preserve">3. </w:t>
            </w:r>
            <w:r w:rsidR="00326B7D" w:rsidRPr="00326B7D">
              <w:rPr>
                <w:b w:val="0"/>
                <w:sz w:val="24"/>
                <w:szCs w:val="24"/>
              </w:rPr>
              <w:t xml:space="preserve">Решение задач и разбор практических ситуаций, связанных с </w:t>
            </w:r>
            <w:r w:rsidR="00CE2BBA">
              <w:rPr>
                <w:b w:val="0"/>
                <w:sz w:val="24"/>
                <w:szCs w:val="24"/>
              </w:rPr>
              <w:t>добавленной стоимостью</w:t>
            </w:r>
          </w:p>
          <w:p w14:paraId="7757A2BC" w14:textId="77777777" w:rsidR="00973C96" w:rsidRDefault="00973C96" w:rsidP="00CE2BBA">
            <w:pPr>
              <w:pStyle w:val="aa"/>
              <w:jc w:val="both"/>
              <w:rPr>
                <w:b w:val="0"/>
                <w:sz w:val="24"/>
                <w:szCs w:val="24"/>
              </w:rPr>
            </w:pPr>
          </w:p>
          <w:p w14:paraId="56354B93" w14:textId="77777777" w:rsidR="00973C96" w:rsidRDefault="00973C96" w:rsidP="00CE2BBA">
            <w:pPr>
              <w:pStyle w:val="aa"/>
              <w:jc w:val="both"/>
              <w:rPr>
                <w:b w:val="0"/>
                <w:sz w:val="24"/>
                <w:szCs w:val="24"/>
              </w:rPr>
            </w:pPr>
          </w:p>
          <w:p w14:paraId="3376DCA1" w14:textId="77777777" w:rsidR="00973C96" w:rsidRDefault="00973C96" w:rsidP="00CE2BBA">
            <w:pPr>
              <w:pStyle w:val="aa"/>
              <w:jc w:val="both"/>
              <w:rPr>
                <w:b w:val="0"/>
                <w:sz w:val="24"/>
                <w:szCs w:val="24"/>
              </w:rPr>
            </w:pPr>
          </w:p>
          <w:p w14:paraId="52F50588" w14:textId="77777777" w:rsidR="00973C96" w:rsidRDefault="00973C96" w:rsidP="00CE2BBA">
            <w:pPr>
              <w:pStyle w:val="aa"/>
              <w:jc w:val="both"/>
              <w:rPr>
                <w:b w:val="0"/>
                <w:sz w:val="24"/>
                <w:szCs w:val="24"/>
              </w:rPr>
            </w:pPr>
          </w:p>
          <w:p w14:paraId="24332D6A" w14:textId="07368E12" w:rsidR="00973C96" w:rsidRPr="00326B7D" w:rsidRDefault="00973C96" w:rsidP="00CE2BBA">
            <w:pPr>
              <w:pStyle w:val="aa"/>
              <w:jc w:val="both"/>
              <w:rPr>
                <w:b w:val="0"/>
                <w:szCs w:val="28"/>
              </w:rPr>
            </w:pPr>
          </w:p>
        </w:tc>
      </w:tr>
      <w:tr w:rsidR="00326B7D" w14:paraId="30E6E924" w14:textId="77777777" w:rsidTr="00CE2BBA">
        <w:tc>
          <w:tcPr>
            <w:tcW w:w="3398" w:type="dxa"/>
          </w:tcPr>
          <w:p w14:paraId="7E9AB75B" w14:textId="01756DA6" w:rsidR="00326B7D" w:rsidRPr="002932D4" w:rsidRDefault="002932D4" w:rsidP="00326B7D">
            <w:pPr>
              <w:pStyle w:val="aa"/>
              <w:jc w:val="both"/>
              <w:rPr>
                <w:b w:val="0"/>
                <w:bCs/>
                <w:sz w:val="24"/>
                <w:szCs w:val="24"/>
              </w:rPr>
            </w:pPr>
            <w:r w:rsidRPr="002932D4">
              <w:rPr>
                <w:b w:val="0"/>
                <w:sz w:val="24"/>
                <w:szCs w:val="24"/>
              </w:rPr>
              <w:t xml:space="preserve">Тема 2. </w:t>
            </w:r>
            <w:r w:rsidR="007B00D9">
              <w:rPr>
                <w:b w:val="0"/>
                <w:sz w:val="24"/>
                <w:szCs w:val="24"/>
              </w:rPr>
              <w:t>Модели электронного бизнеса</w:t>
            </w:r>
          </w:p>
        </w:tc>
        <w:tc>
          <w:tcPr>
            <w:tcW w:w="3398" w:type="dxa"/>
          </w:tcPr>
          <w:p w14:paraId="10791AE4" w14:textId="5F72EC54" w:rsidR="00326B7D" w:rsidRPr="00326B7D" w:rsidRDefault="00D93B9D" w:rsidP="00FA7229">
            <w:pPr>
              <w:pStyle w:val="aa"/>
              <w:jc w:val="both"/>
              <w:rPr>
                <w:bCs/>
                <w:i/>
                <w:iCs/>
                <w:sz w:val="24"/>
                <w:szCs w:val="24"/>
              </w:rPr>
            </w:pPr>
            <w:r w:rsidRPr="00D93B9D">
              <w:rPr>
                <w:b w:val="0"/>
                <w:bCs/>
                <w:sz w:val="24"/>
                <w:szCs w:val="28"/>
              </w:rPr>
              <w:t xml:space="preserve">Типы </w:t>
            </w:r>
            <w:r>
              <w:rPr>
                <w:b w:val="0"/>
                <w:bCs/>
                <w:sz w:val="24"/>
                <w:szCs w:val="28"/>
              </w:rPr>
              <w:t>моделей электронного бизнеса</w:t>
            </w:r>
            <w:r w:rsidRPr="00D93B9D">
              <w:rPr>
                <w:b w:val="0"/>
                <w:bCs/>
                <w:sz w:val="24"/>
                <w:szCs w:val="28"/>
              </w:rPr>
              <w:t>. Эволюция моделей электронного бизнеса. Ключе</w:t>
            </w:r>
            <w:r>
              <w:rPr>
                <w:b w:val="0"/>
                <w:bCs/>
                <w:sz w:val="24"/>
                <w:szCs w:val="28"/>
              </w:rPr>
              <w:t>вые компоненты успешных моделей</w:t>
            </w:r>
            <w:r w:rsidRPr="00D93B9D">
              <w:rPr>
                <w:b w:val="0"/>
                <w:bCs/>
                <w:sz w:val="24"/>
                <w:szCs w:val="28"/>
              </w:rPr>
              <w:t xml:space="preserve">. Преимущества и недостатки различных моделей. Роль технологий в моделях электронного бизнеса. Адаптация моделей к </w:t>
            </w:r>
            <w:r w:rsidRPr="00D93B9D">
              <w:rPr>
                <w:b w:val="0"/>
                <w:bCs/>
                <w:sz w:val="24"/>
                <w:szCs w:val="28"/>
              </w:rPr>
              <w:lastRenderedPageBreak/>
              <w:t xml:space="preserve">изменениям рынка. Инновации в моделях ведения электронного бизнеса. Законодательные требования для различных моделей. Этические вопросы в ведении электронного бизнеса. </w:t>
            </w:r>
            <w:r w:rsidR="00326B7D" w:rsidRPr="00326B7D">
              <w:rPr>
                <w:bCs/>
                <w:i/>
                <w:iCs/>
                <w:sz w:val="24"/>
                <w:szCs w:val="28"/>
              </w:rPr>
              <w:t xml:space="preserve">Источник: раздел 8: нормативные акты: </w:t>
            </w:r>
            <w:r w:rsidR="00FA7229">
              <w:rPr>
                <w:bCs/>
                <w:i/>
                <w:iCs/>
                <w:sz w:val="24"/>
                <w:szCs w:val="28"/>
              </w:rPr>
              <w:t>1</w:t>
            </w:r>
            <w:r w:rsidR="00326B7D" w:rsidRPr="00326B7D">
              <w:rPr>
                <w:bCs/>
                <w:i/>
                <w:iCs/>
                <w:sz w:val="24"/>
                <w:szCs w:val="28"/>
              </w:rPr>
              <w:t>,</w:t>
            </w:r>
            <w:r w:rsidR="00FA7229">
              <w:rPr>
                <w:bCs/>
                <w:i/>
                <w:iCs/>
                <w:sz w:val="24"/>
                <w:szCs w:val="28"/>
              </w:rPr>
              <w:t>2</w:t>
            </w:r>
            <w:r w:rsidR="00326B7D" w:rsidRPr="00326B7D">
              <w:rPr>
                <w:bCs/>
                <w:i/>
                <w:iCs/>
                <w:sz w:val="24"/>
                <w:szCs w:val="28"/>
              </w:rPr>
              <w:t>; основная литература 2 доп. литература 1; раздел 9: 1,2,3</w:t>
            </w:r>
          </w:p>
        </w:tc>
        <w:tc>
          <w:tcPr>
            <w:tcW w:w="3399" w:type="dxa"/>
          </w:tcPr>
          <w:p w14:paraId="036AC714" w14:textId="77777777" w:rsidR="00326B7D" w:rsidRPr="00326B7D" w:rsidRDefault="00326B7D" w:rsidP="00CE2BBA">
            <w:pPr>
              <w:tabs>
                <w:tab w:val="left" w:pos="993"/>
              </w:tabs>
              <w:jc w:val="both"/>
              <w:outlineLvl w:val="0"/>
              <w:rPr>
                <w:sz w:val="24"/>
                <w:szCs w:val="24"/>
              </w:rPr>
            </w:pPr>
            <w:bookmarkStart w:id="5" w:name="_Toc131942440"/>
            <w:r w:rsidRPr="00326B7D">
              <w:rPr>
                <w:sz w:val="24"/>
                <w:szCs w:val="24"/>
              </w:rPr>
              <w:lastRenderedPageBreak/>
              <w:t>1. Проверка домашних заданий</w:t>
            </w:r>
            <w:bookmarkEnd w:id="5"/>
          </w:p>
          <w:p w14:paraId="3263F61A" w14:textId="77777777" w:rsidR="00326B7D" w:rsidRPr="00326B7D" w:rsidRDefault="00326B7D" w:rsidP="00CE2BBA">
            <w:pPr>
              <w:tabs>
                <w:tab w:val="left" w:pos="993"/>
              </w:tabs>
              <w:jc w:val="both"/>
              <w:outlineLvl w:val="0"/>
              <w:rPr>
                <w:sz w:val="24"/>
                <w:szCs w:val="24"/>
              </w:rPr>
            </w:pPr>
            <w:bookmarkStart w:id="6" w:name="_Toc131942441"/>
            <w:r w:rsidRPr="00326B7D">
              <w:rPr>
                <w:sz w:val="24"/>
                <w:szCs w:val="24"/>
              </w:rPr>
              <w:t>2. Проведение опроса</w:t>
            </w:r>
            <w:bookmarkEnd w:id="6"/>
            <w:r w:rsidRPr="00326B7D">
              <w:rPr>
                <w:sz w:val="24"/>
                <w:szCs w:val="24"/>
              </w:rPr>
              <w:t xml:space="preserve"> </w:t>
            </w:r>
          </w:p>
          <w:p w14:paraId="110967FC" w14:textId="6B92A82A" w:rsidR="00326B7D" w:rsidRPr="00326B7D" w:rsidRDefault="00326B7D" w:rsidP="00CE2BBA">
            <w:pPr>
              <w:pStyle w:val="aa"/>
              <w:jc w:val="both"/>
              <w:rPr>
                <w:b w:val="0"/>
                <w:sz w:val="24"/>
                <w:szCs w:val="24"/>
              </w:rPr>
            </w:pPr>
            <w:r w:rsidRPr="00326B7D">
              <w:rPr>
                <w:b w:val="0"/>
                <w:sz w:val="24"/>
                <w:szCs w:val="24"/>
              </w:rPr>
              <w:t>3.</w:t>
            </w:r>
            <w:r w:rsidRPr="00326B7D">
              <w:rPr>
                <w:b w:val="0"/>
                <w:color w:val="FF0000"/>
                <w:sz w:val="24"/>
                <w:szCs w:val="24"/>
              </w:rPr>
              <w:t xml:space="preserve"> </w:t>
            </w:r>
            <w:r w:rsidRPr="00326B7D">
              <w:rPr>
                <w:b w:val="0"/>
                <w:sz w:val="24"/>
                <w:szCs w:val="24"/>
              </w:rPr>
              <w:t xml:space="preserve">Разбор практических ситуаций, связанных с </w:t>
            </w:r>
            <w:r w:rsidR="00CE2BBA">
              <w:rPr>
                <w:b w:val="0"/>
                <w:sz w:val="24"/>
                <w:szCs w:val="24"/>
              </w:rPr>
              <w:t>моделями ценообразования</w:t>
            </w:r>
          </w:p>
        </w:tc>
      </w:tr>
      <w:tr w:rsidR="00326B7D" w14:paraId="3B332BA7" w14:textId="77777777" w:rsidTr="00CE2BBA">
        <w:tc>
          <w:tcPr>
            <w:tcW w:w="3398" w:type="dxa"/>
          </w:tcPr>
          <w:p w14:paraId="258AE591" w14:textId="6A9636CB" w:rsidR="00326B7D" w:rsidRPr="002932D4" w:rsidRDefault="002932D4" w:rsidP="002932D4">
            <w:pPr>
              <w:jc w:val="both"/>
              <w:rPr>
                <w:sz w:val="24"/>
                <w:szCs w:val="24"/>
              </w:rPr>
            </w:pPr>
            <w:r>
              <w:rPr>
                <w:sz w:val="24"/>
                <w:szCs w:val="24"/>
              </w:rPr>
              <w:t xml:space="preserve">Тема 3. </w:t>
            </w:r>
            <w:r w:rsidR="007B00D9" w:rsidRPr="007B00D9">
              <w:rPr>
                <w:sz w:val="24"/>
                <w:szCs w:val="24"/>
              </w:rPr>
              <w:t>Налогообложение в электронном бизнесе</w:t>
            </w:r>
          </w:p>
        </w:tc>
        <w:tc>
          <w:tcPr>
            <w:tcW w:w="3398" w:type="dxa"/>
          </w:tcPr>
          <w:p w14:paraId="5C95BD32" w14:textId="0EE56DCE" w:rsidR="00326B7D" w:rsidRPr="00326B7D" w:rsidRDefault="00D93B9D" w:rsidP="00D93B9D">
            <w:pPr>
              <w:pStyle w:val="aa"/>
              <w:jc w:val="both"/>
              <w:rPr>
                <w:i/>
                <w:iCs/>
                <w:sz w:val="24"/>
                <w:szCs w:val="24"/>
              </w:rPr>
            </w:pPr>
            <w:r w:rsidRPr="00D93B9D">
              <w:rPr>
                <w:b w:val="0"/>
                <w:bCs/>
                <w:sz w:val="24"/>
                <w:szCs w:val="24"/>
              </w:rPr>
              <w:t>Основные виды налогов, при</w:t>
            </w:r>
            <w:r>
              <w:rPr>
                <w:b w:val="0"/>
                <w:bCs/>
                <w:sz w:val="24"/>
                <w:szCs w:val="24"/>
              </w:rPr>
              <w:t>меняемые к электронному бизнесу</w:t>
            </w:r>
            <w:r w:rsidRPr="00D93B9D">
              <w:rPr>
                <w:b w:val="0"/>
                <w:bCs/>
                <w:sz w:val="24"/>
                <w:szCs w:val="24"/>
              </w:rPr>
              <w:t>. Налогообложение меж</w:t>
            </w:r>
            <w:r>
              <w:rPr>
                <w:b w:val="0"/>
                <w:bCs/>
                <w:sz w:val="24"/>
                <w:szCs w:val="24"/>
              </w:rPr>
              <w:t>дународной электронной торговли</w:t>
            </w:r>
            <w:r w:rsidRPr="00D93B9D">
              <w:rPr>
                <w:b w:val="0"/>
                <w:bCs/>
                <w:sz w:val="24"/>
                <w:szCs w:val="24"/>
              </w:rPr>
              <w:t xml:space="preserve">. Специальные налоговые </w:t>
            </w:r>
            <w:r>
              <w:rPr>
                <w:b w:val="0"/>
                <w:bCs/>
                <w:sz w:val="24"/>
                <w:szCs w:val="24"/>
              </w:rPr>
              <w:t>режимы для электронного бизнеса</w:t>
            </w:r>
            <w:r w:rsidRPr="00D93B9D">
              <w:rPr>
                <w:b w:val="0"/>
                <w:bCs/>
                <w:sz w:val="24"/>
                <w:szCs w:val="24"/>
              </w:rPr>
              <w:t xml:space="preserve">. Влияние цифровизации на налоговую политику. Анализ налоговых рисков в электронном бизнесе. Роль налоговых консультантов в электронном бизнесе. Кейс-стадии успешных компаний в области налогообложения. </w:t>
            </w:r>
            <w:r w:rsidR="00326B7D" w:rsidRPr="00326B7D">
              <w:rPr>
                <w:i/>
                <w:iCs/>
                <w:sz w:val="24"/>
                <w:szCs w:val="24"/>
              </w:rPr>
              <w:t xml:space="preserve">Источник: раздел 8: </w:t>
            </w:r>
            <w:r w:rsidR="00326B7D" w:rsidRPr="00326B7D">
              <w:rPr>
                <w:i/>
                <w:iCs/>
                <w:sz w:val="24"/>
                <w:szCs w:val="28"/>
              </w:rPr>
              <w:t xml:space="preserve">нормативные акты: </w:t>
            </w:r>
            <w:r w:rsidR="00FA7229" w:rsidRPr="00FA7229">
              <w:rPr>
                <w:i/>
                <w:iCs/>
                <w:sz w:val="24"/>
                <w:szCs w:val="28"/>
              </w:rPr>
              <w:t>1,2</w:t>
            </w:r>
            <w:r w:rsidR="00326B7D" w:rsidRPr="00326B7D">
              <w:rPr>
                <w:i/>
                <w:iCs/>
                <w:sz w:val="24"/>
                <w:szCs w:val="28"/>
              </w:rPr>
              <w:t xml:space="preserve">; </w:t>
            </w:r>
            <w:r w:rsidR="00326B7D" w:rsidRPr="00326B7D">
              <w:rPr>
                <w:i/>
                <w:iCs/>
                <w:sz w:val="24"/>
                <w:szCs w:val="24"/>
              </w:rPr>
              <w:t>основная литература 1,2 доп. литература 1,2; раздел 9: 2,3,4</w:t>
            </w:r>
          </w:p>
        </w:tc>
        <w:tc>
          <w:tcPr>
            <w:tcW w:w="3399" w:type="dxa"/>
          </w:tcPr>
          <w:p w14:paraId="2B8FABA1" w14:textId="77777777" w:rsidR="00326B7D" w:rsidRPr="00326B7D" w:rsidRDefault="00326B7D" w:rsidP="00CE2BBA">
            <w:pPr>
              <w:tabs>
                <w:tab w:val="left" w:pos="993"/>
              </w:tabs>
              <w:jc w:val="both"/>
              <w:outlineLvl w:val="0"/>
              <w:rPr>
                <w:sz w:val="24"/>
                <w:szCs w:val="24"/>
              </w:rPr>
            </w:pPr>
            <w:bookmarkStart w:id="7" w:name="_Toc131942442"/>
            <w:r w:rsidRPr="00326B7D">
              <w:rPr>
                <w:sz w:val="24"/>
                <w:szCs w:val="24"/>
              </w:rPr>
              <w:t>1. Проверка домашних заданий</w:t>
            </w:r>
            <w:bookmarkEnd w:id="7"/>
          </w:p>
          <w:p w14:paraId="41B8192D" w14:textId="77777777" w:rsidR="00326B7D" w:rsidRPr="00326B7D" w:rsidRDefault="00326B7D" w:rsidP="00CE2BBA">
            <w:pPr>
              <w:tabs>
                <w:tab w:val="left" w:pos="993"/>
              </w:tabs>
              <w:jc w:val="both"/>
              <w:outlineLvl w:val="0"/>
              <w:rPr>
                <w:sz w:val="24"/>
                <w:szCs w:val="24"/>
              </w:rPr>
            </w:pPr>
            <w:bookmarkStart w:id="8" w:name="_Toc131942443"/>
            <w:r w:rsidRPr="00326B7D">
              <w:rPr>
                <w:sz w:val="24"/>
                <w:szCs w:val="24"/>
              </w:rPr>
              <w:t>2. Проведение опроса</w:t>
            </w:r>
            <w:bookmarkEnd w:id="8"/>
            <w:r w:rsidRPr="00326B7D">
              <w:rPr>
                <w:sz w:val="24"/>
                <w:szCs w:val="24"/>
              </w:rPr>
              <w:t xml:space="preserve"> </w:t>
            </w:r>
          </w:p>
          <w:p w14:paraId="778818FA" w14:textId="2DE42917" w:rsidR="00326B7D" w:rsidRPr="00326B7D" w:rsidRDefault="00326B7D" w:rsidP="00CE2BBA">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w:t>
            </w:r>
            <w:r w:rsidR="00CE2BBA">
              <w:rPr>
                <w:b w:val="0"/>
                <w:sz w:val="24"/>
                <w:szCs w:val="24"/>
              </w:rPr>
              <w:t>конкуренцией в ценообразовании</w:t>
            </w:r>
          </w:p>
        </w:tc>
      </w:tr>
      <w:tr w:rsidR="00326B7D" w14:paraId="684DBFCB" w14:textId="77777777" w:rsidTr="00CE2BBA">
        <w:tc>
          <w:tcPr>
            <w:tcW w:w="3398" w:type="dxa"/>
          </w:tcPr>
          <w:p w14:paraId="5E3B8863" w14:textId="4C93CA33" w:rsidR="00326B7D" w:rsidRPr="002932D4" w:rsidRDefault="002932D4" w:rsidP="002932D4">
            <w:pPr>
              <w:jc w:val="both"/>
              <w:rPr>
                <w:sz w:val="24"/>
                <w:szCs w:val="24"/>
              </w:rPr>
            </w:pPr>
            <w:r>
              <w:rPr>
                <w:sz w:val="24"/>
                <w:szCs w:val="24"/>
              </w:rPr>
              <w:t xml:space="preserve">Тема 4. </w:t>
            </w:r>
            <w:r w:rsidR="00D93B9D">
              <w:rPr>
                <w:sz w:val="24"/>
                <w:szCs w:val="24"/>
              </w:rPr>
              <w:t xml:space="preserve">Коммерческое структурирование </w:t>
            </w:r>
            <w:r w:rsidR="007B00D9" w:rsidRPr="007B00D9">
              <w:rPr>
                <w:sz w:val="24"/>
                <w:szCs w:val="24"/>
              </w:rPr>
              <w:t>электронного бизнеса</w:t>
            </w:r>
          </w:p>
        </w:tc>
        <w:tc>
          <w:tcPr>
            <w:tcW w:w="3398" w:type="dxa"/>
          </w:tcPr>
          <w:p w14:paraId="7EB16AF5" w14:textId="77777777" w:rsidR="00D93B9D" w:rsidRDefault="00D93B9D" w:rsidP="00D93B9D">
            <w:pPr>
              <w:pStyle w:val="aa"/>
              <w:jc w:val="both"/>
              <w:rPr>
                <w:b w:val="0"/>
                <w:bCs/>
                <w:sz w:val="24"/>
                <w:szCs w:val="24"/>
              </w:rPr>
            </w:pPr>
            <w:r w:rsidRPr="00D93B9D">
              <w:rPr>
                <w:b w:val="0"/>
                <w:bCs/>
                <w:sz w:val="24"/>
                <w:szCs w:val="24"/>
              </w:rPr>
              <w:t>Финансовые аспекты</w:t>
            </w:r>
            <w:r>
              <w:rPr>
                <w:b w:val="0"/>
                <w:bCs/>
                <w:sz w:val="24"/>
                <w:szCs w:val="24"/>
              </w:rPr>
              <w:t xml:space="preserve"> коммерческого структурирования</w:t>
            </w:r>
            <w:r w:rsidRPr="00D93B9D">
              <w:rPr>
                <w:b w:val="0"/>
                <w:bCs/>
                <w:sz w:val="24"/>
                <w:szCs w:val="24"/>
              </w:rPr>
              <w:t>. Лицензирование и сертификация бизнес-процессов. Анализ целевой аудитории и сегментация рынка. Разработка маркетинговой стратегии для онлайн-продаж. Платформы для электронной торговли. Инструменты для автоматизации бизнес-процессов. Управление рисками в коммерческом структурировании. Кейс-стадии успешных примеров коммерческо</w:t>
            </w:r>
            <w:r>
              <w:rPr>
                <w:b w:val="0"/>
                <w:bCs/>
                <w:sz w:val="24"/>
                <w:szCs w:val="24"/>
              </w:rPr>
              <w:t>го структурирования</w:t>
            </w:r>
            <w:r w:rsidRPr="00D93B9D">
              <w:rPr>
                <w:b w:val="0"/>
                <w:bCs/>
                <w:sz w:val="24"/>
                <w:szCs w:val="24"/>
              </w:rPr>
              <w:t xml:space="preserve">. </w:t>
            </w:r>
          </w:p>
          <w:p w14:paraId="2CEC2405" w14:textId="3A740B29" w:rsidR="00326B7D" w:rsidRPr="00326B7D" w:rsidRDefault="00326B7D" w:rsidP="00D93B9D">
            <w:pPr>
              <w:pStyle w:val="aa"/>
              <w:jc w:val="both"/>
              <w:rPr>
                <w:i/>
                <w:iCs/>
                <w:sz w:val="24"/>
                <w:szCs w:val="24"/>
              </w:rPr>
            </w:pPr>
            <w:r w:rsidRPr="00326B7D">
              <w:rPr>
                <w:i/>
                <w:iCs/>
                <w:sz w:val="24"/>
                <w:szCs w:val="24"/>
              </w:rPr>
              <w:t xml:space="preserve">Источник: раздел 8: нормативные акты: </w:t>
            </w:r>
            <w:r w:rsidR="00FA7229" w:rsidRPr="00FA7229">
              <w:rPr>
                <w:i/>
                <w:iCs/>
                <w:sz w:val="24"/>
                <w:szCs w:val="28"/>
              </w:rPr>
              <w:t>1,2</w:t>
            </w:r>
            <w:r w:rsidR="00FA7229" w:rsidRPr="00326B7D">
              <w:rPr>
                <w:i/>
                <w:iCs/>
                <w:sz w:val="24"/>
                <w:szCs w:val="28"/>
              </w:rPr>
              <w:t xml:space="preserve"> </w:t>
            </w:r>
            <w:r w:rsidRPr="00326B7D">
              <w:rPr>
                <w:i/>
                <w:iCs/>
                <w:sz w:val="24"/>
                <w:szCs w:val="24"/>
              </w:rPr>
              <w:lastRenderedPageBreak/>
              <w:t>основная литература 1 доп. литература 1,2; раздел 9: 1,2,4</w:t>
            </w:r>
          </w:p>
        </w:tc>
        <w:tc>
          <w:tcPr>
            <w:tcW w:w="3399" w:type="dxa"/>
          </w:tcPr>
          <w:p w14:paraId="3C32B9D6" w14:textId="77777777" w:rsidR="00326B7D" w:rsidRPr="00326B7D" w:rsidRDefault="00326B7D" w:rsidP="00CE2BBA">
            <w:pPr>
              <w:tabs>
                <w:tab w:val="left" w:pos="993"/>
              </w:tabs>
              <w:jc w:val="both"/>
              <w:outlineLvl w:val="0"/>
              <w:rPr>
                <w:sz w:val="24"/>
                <w:szCs w:val="24"/>
              </w:rPr>
            </w:pPr>
            <w:bookmarkStart w:id="9" w:name="_Toc131942444"/>
            <w:r w:rsidRPr="00326B7D">
              <w:rPr>
                <w:sz w:val="24"/>
                <w:szCs w:val="24"/>
              </w:rPr>
              <w:lastRenderedPageBreak/>
              <w:t>1. Проверка домашних заданий</w:t>
            </w:r>
            <w:bookmarkEnd w:id="9"/>
          </w:p>
          <w:p w14:paraId="0110198B" w14:textId="77777777" w:rsidR="00326B7D" w:rsidRPr="00326B7D" w:rsidRDefault="00326B7D" w:rsidP="00CE2BBA">
            <w:pPr>
              <w:tabs>
                <w:tab w:val="left" w:pos="993"/>
              </w:tabs>
              <w:jc w:val="both"/>
              <w:outlineLvl w:val="0"/>
              <w:rPr>
                <w:sz w:val="24"/>
                <w:szCs w:val="24"/>
              </w:rPr>
            </w:pPr>
            <w:bookmarkStart w:id="10" w:name="_Toc131942445"/>
            <w:r w:rsidRPr="00326B7D">
              <w:rPr>
                <w:sz w:val="24"/>
                <w:szCs w:val="24"/>
              </w:rPr>
              <w:t>2. Проведение опроса</w:t>
            </w:r>
            <w:bookmarkEnd w:id="10"/>
            <w:r w:rsidRPr="00326B7D">
              <w:rPr>
                <w:sz w:val="24"/>
                <w:szCs w:val="24"/>
              </w:rPr>
              <w:t xml:space="preserve"> </w:t>
            </w:r>
          </w:p>
          <w:p w14:paraId="7A2E966D" w14:textId="3C0F113A" w:rsidR="00326B7D" w:rsidRPr="00326B7D" w:rsidRDefault="00326B7D" w:rsidP="00CE2BBA">
            <w:pPr>
              <w:pStyle w:val="aa"/>
              <w:jc w:val="both"/>
              <w:rPr>
                <w:b w:val="0"/>
                <w:sz w:val="24"/>
                <w:szCs w:val="24"/>
              </w:rPr>
            </w:pPr>
            <w:r w:rsidRPr="00326B7D">
              <w:rPr>
                <w:b w:val="0"/>
                <w:sz w:val="24"/>
                <w:szCs w:val="24"/>
              </w:rPr>
              <w:t xml:space="preserve">3. Решение задач и разбор практических ситуаций, связанных с </w:t>
            </w:r>
            <w:r w:rsidR="00CE2BBA">
              <w:rPr>
                <w:b w:val="0"/>
                <w:sz w:val="24"/>
                <w:szCs w:val="24"/>
              </w:rPr>
              <w:t>влиянием психологии на ценообразования</w:t>
            </w:r>
          </w:p>
        </w:tc>
      </w:tr>
      <w:tr w:rsidR="00326B7D" w14:paraId="2F8DC011" w14:textId="77777777" w:rsidTr="00CE2BBA">
        <w:tc>
          <w:tcPr>
            <w:tcW w:w="3398" w:type="dxa"/>
          </w:tcPr>
          <w:p w14:paraId="718F02DE" w14:textId="5FE7A3E3" w:rsidR="00326B7D" w:rsidRPr="002932D4" w:rsidRDefault="002932D4" w:rsidP="00326B7D">
            <w:pPr>
              <w:pStyle w:val="aa"/>
              <w:jc w:val="both"/>
              <w:rPr>
                <w:b w:val="0"/>
                <w:bCs/>
                <w:sz w:val="24"/>
                <w:szCs w:val="24"/>
              </w:rPr>
            </w:pPr>
            <w:r w:rsidRPr="002932D4">
              <w:rPr>
                <w:b w:val="0"/>
                <w:sz w:val="24"/>
                <w:szCs w:val="24"/>
              </w:rPr>
              <w:t xml:space="preserve">Тема 5. </w:t>
            </w:r>
            <w:r w:rsidR="00D93B9D" w:rsidRPr="00D93B9D">
              <w:rPr>
                <w:b w:val="0"/>
                <w:sz w:val="24"/>
                <w:szCs w:val="24"/>
              </w:rPr>
              <w:t>Электронные документы, применяемые в сфере электронного бизнеса</w:t>
            </w:r>
          </w:p>
        </w:tc>
        <w:tc>
          <w:tcPr>
            <w:tcW w:w="3398" w:type="dxa"/>
          </w:tcPr>
          <w:p w14:paraId="3C7A2C8E" w14:textId="77777777" w:rsidR="00D93B9D" w:rsidRDefault="00D93B9D" w:rsidP="00D93B9D">
            <w:pPr>
              <w:pStyle w:val="aa"/>
              <w:jc w:val="both"/>
              <w:rPr>
                <w:b w:val="0"/>
                <w:bCs/>
                <w:sz w:val="24"/>
                <w:szCs w:val="28"/>
              </w:rPr>
            </w:pPr>
            <w:r>
              <w:rPr>
                <w:b w:val="0"/>
                <w:bCs/>
                <w:sz w:val="24"/>
                <w:szCs w:val="28"/>
              </w:rPr>
              <w:t>Типы электронных документов</w:t>
            </w:r>
            <w:r w:rsidRPr="00D93B9D">
              <w:rPr>
                <w:b w:val="0"/>
                <w:bCs/>
                <w:sz w:val="24"/>
                <w:szCs w:val="28"/>
              </w:rPr>
              <w:t>. Правовые</w:t>
            </w:r>
            <w:r>
              <w:rPr>
                <w:b w:val="0"/>
                <w:bCs/>
                <w:sz w:val="24"/>
                <w:szCs w:val="28"/>
              </w:rPr>
              <w:t xml:space="preserve"> аспекты электронных документов</w:t>
            </w:r>
            <w:r w:rsidRPr="00D93B9D">
              <w:rPr>
                <w:b w:val="0"/>
                <w:bCs/>
                <w:sz w:val="24"/>
                <w:szCs w:val="28"/>
              </w:rPr>
              <w:t xml:space="preserve">. Технологии создания и </w:t>
            </w:r>
            <w:r>
              <w:rPr>
                <w:b w:val="0"/>
                <w:bCs/>
                <w:sz w:val="24"/>
                <w:szCs w:val="28"/>
              </w:rPr>
              <w:t>хранения электронных документов</w:t>
            </w:r>
            <w:r w:rsidRPr="00D93B9D">
              <w:rPr>
                <w:b w:val="0"/>
                <w:bCs/>
                <w:sz w:val="24"/>
                <w:szCs w:val="28"/>
              </w:rPr>
              <w:t xml:space="preserve">. Процессы </w:t>
            </w:r>
            <w:r>
              <w:rPr>
                <w:b w:val="0"/>
                <w:bCs/>
                <w:sz w:val="24"/>
                <w:szCs w:val="28"/>
              </w:rPr>
              <w:t>обмена электронными документами</w:t>
            </w:r>
            <w:r w:rsidRPr="00D93B9D">
              <w:rPr>
                <w:b w:val="0"/>
                <w:bCs/>
                <w:sz w:val="24"/>
                <w:szCs w:val="28"/>
              </w:rPr>
              <w:t>. Преимущества испол</w:t>
            </w:r>
            <w:r>
              <w:rPr>
                <w:b w:val="0"/>
                <w:bCs/>
                <w:sz w:val="24"/>
                <w:szCs w:val="28"/>
              </w:rPr>
              <w:t>ьзования электронных документов</w:t>
            </w:r>
            <w:r w:rsidRPr="00D93B9D">
              <w:rPr>
                <w:b w:val="0"/>
                <w:bCs/>
                <w:sz w:val="24"/>
                <w:szCs w:val="28"/>
              </w:rPr>
              <w:t>. Проблемы и риски, связанные с электронными документами. Перспективы автоматизации процессов с использованием электронных документов</w:t>
            </w:r>
            <w:r>
              <w:rPr>
                <w:b w:val="0"/>
                <w:bCs/>
                <w:sz w:val="24"/>
                <w:szCs w:val="28"/>
              </w:rPr>
              <w:t>.</w:t>
            </w:r>
          </w:p>
          <w:p w14:paraId="166DFC02" w14:textId="412DB99F" w:rsidR="00326B7D" w:rsidRPr="00326B7D" w:rsidRDefault="00326B7D" w:rsidP="00D93B9D">
            <w:pPr>
              <w:pStyle w:val="aa"/>
              <w:jc w:val="both"/>
              <w:rPr>
                <w:i/>
                <w:iCs/>
                <w:sz w:val="24"/>
                <w:szCs w:val="24"/>
              </w:rPr>
            </w:pPr>
            <w:r w:rsidRPr="00326B7D">
              <w:rPr>
                <w:i/>
                <w:iCs/>
                <w:sz w:val="24"/>
                <w:szCs w:val="28"/>
              </w:rPr>
              <w:t xml:space="preserve">Источник: раздел 8: нормативные акты: </w:t>
            </w:r>
            <w:r w:rsidR="00FA7229" w:rsidRPr="00FA7229">
              <w:rPr>
                <w:i/>
                <w:iCs/>
                <w:sz w:val="24"/>
                <w:szCs w:val="28"/>
              </w:rPr>
              <w:t>1,2</w:t>
            </w:r>
            <w:r w:rsidR="00FA7229" w:rsidRPr="00326B7D">
              <w:rPr>
                <w:i/>
                <w:iCs/>
                <w:sz w:val="24"/>
                <w:szCs w:val="28"/>
              </w:rPr>
              <w:t xml:space="preserve"> </w:t>
            </w:r>
            <w:r w:rsidRPr="00326B7D">
              <w:rPr>
                <w:i/>
                <w:iCs/>
                <w:sz w:val="24"/>
                <w:szCs w:val="28"/>
              </w:rPr>
              <w:t>основная литература 1,2 доп. литература 1,2; раздел 9: 1,2,4</w:t>
            </w:r>
          </w:p>
        </w:tc>
        <w:tc>
          <w:tcPr>
            <w:tcW w:w="3399" w:type="dxa"/>
          </w:tcPr>
          <w:p w14:paraId="15BBDEEB" w14:textId="77777777" w:rsidR="00326B7D" w:rsidRPr="00326B7D" w:rsidRDefault="00326B7D" w:rsidP="00CE2BBA">
            <w:pPr>
              <w:tabs>
                <w:tab w:val="left" w:pos="993"/>
              </w:tabs>
              <w:jc w:val="both"/>
              <w:outlineLvl w:val="0"/>
              <w:rPr>
                <w:sz w:val="24"/>
                <w:szCs w:val="24"/>
              </w:rPr>
            </w:pPr>
            <w:bookmarkStart w:id="11" w:name="_Toc131942446"/>
            <w:r w:rsidRPr="00326B7D">
              <w:rPr>
                <w:sz w:val="24"/>
                <w:szCs w:val="24"/>
              </w:rPr>
              <w:t>1. Проверка домашних заданий</w:t>
            </w:r>
            <w:bookmarkEnd w:id="11"/>
          </w:p>
          <w:p w14:paraId="636392DE" w14:textId="77777777" w:rsidR="00326B7D" w:rsidRPr="00326B7D" w:rsidRDefault="00326B7D" w:rsidP="00CE2BBA">
            <w:pPr>
              <w:tabs>
                <w:tab w:val="left" w:pos="993"/>
              </w:tabs>
              <w:jc w:val="both"/>
              <w:outlineLvl w:val="0"/>
              <w:rPr>
                <w:sz w:val="24"/>
                <w:szCs w:val="24"/>
              </w:rPr>
            </w:pPr>
            <w:bookmarkStart w:id="12" w:name="_Toc131942447"/>
            <w:r w:rsidRPr="00326B7D">
              <w:rPr>
                <w:sz w:val="24"/>
                <w:szCs w:val="24"/>
              </w:rPr>
              <w:t>2. Проведение опроса</w:t>
            </w:r>
            <w:bookmarkEnd w:id="12"/>
            <w:r w:rsidRPr="00326B7D">
              <w:rPr>
                <w:sz w:val="24"/>
                <w:szCs w:val="24"/>
              </w:rPr>
              <w:t xml:space="preserve"> </w:t>
            </w:r>
          </w:p>
          <w:p w14:paraId="04F44D96" w14:textId="77777777" w:rsidR="00973C96" w:rsidRDefault="00973C96" w:rsidP="00CE2BBA">
            <w:pPr>
              <w:pStyle w:val="aa"/>
              <w:jc w:val="both"/>
              <w:rPr>
                <w:b w:val="0"/>
                <w:sz w:val="24"/>
                <w:szCs w:val="24"/>
              </w:rPr>
            </w:pPr>
          </w:p>
          <w:p w14:paraId="12A1290E" w14:textId="77777777" w:rsidR="00973C96" w:rsidRDefault="00973C96" w:rsidP="00CE2BBA">
            <w:pPr>
              <w:pStyle w:val="aa"/>
              <w:jc w:val="both"/>
              <w:rPr>
                <w:b w:val="0"/>
                <w:sz w:val="24"/>
                <w:szCs w:val="24"/>
              </w:rPr>
            </w:pPr>
          </w:p>
          <w:p w14:paraId="63CD0845" w14:textId="77777777" w:rsidR="00973C96" w:rsidRDefault="00973C96" w:rsidP="00CE2BBA">
            <w:pPr>
              <w:pStyle w:val="aa"/>
              <w:jc w:val="both"/>
              <w:rPr>
                <w:b w:val="0"/>
                <w:sz w:val="24"/>
                <w:szCs w:val="24"/>
              </w:rPr>
            </w:pPr>
          </w:p>
          <w:p w14:paraId="5BE6A123" w14:textId="77777777" w:rsidR="00973C96" w:rsidRDefault="00973C96" w:rsidP="00CE2BBA">
            <w:pPr>
              <w:pStyle w:val="aa"/>
              <w:jc w:val="both"/>
              <w:rPr>
                <w:b w:val="0"/>
                <w:sz w:val="24"/>
                <w:szCs w:val="24"/>
              </w:rPr>
            </w:pPr>
          </w:p>
          <w:p w14:paraId="2EB6E0C8" w14:textId="77777777" w:rsidR="00973C96" w:rsidRDefault="00973C96" w:rsidP="00CE2BBA">
            <w:pPr>
              <w:pStyle w:val="aa"/>
              <w:jc w:val="both"/>
              <w:rPr>
                <w:b w:val="0"/>
                <w:sz w:val="24"/>
                <w:szCs w:val="24"/>
              </w:rPr>
            </w:pPr>
          </w:p>
          <w:p w14:paraId="132FAE6E" w14:textId="77777777" w:rsidR="00973C96" w:rsidRDefault="00973C96" w:rsidP="00CE2BBA">
            <w:pPr>
              <w:pStyle w:val="aa"/>
              <w:jc w:val="both"/>
              <w:rPr>
                <w:b w:val="0"/>
                <w:sz w:val="24"/>
                <w:szCs w:val="24"/>
              </w:rPr>
            </w:pPr>
          </w:p>
          <w:p w14:paraId="272FCA8A" w14:textId="77777777" w:rsidR="00973C96" w:rsidRDefault="00973C96" w:rsidP="00CE2BBA">
            <w:pPr>
              <w:pStyle w:val="aa"/>
              <w:jc w:val="both"/>
              <w:rPr>
                <w:b w:val="0"/>
                <w:sz w:val="24"/>
                <w:szCs w:val="24"/>
              </w:rPr>
            </w:pPr>
          </w:p>
          <w:p w14:paraId="48E43D3A" w14:textId="77777777" w:rsidR="00973C96" w:rsidRDefault="00973C96" w:rsidP="00CE2BBA">
            <w:pPr>
              <w:pStyle w:val="aa"/>
              <w:jc w:val="both"/>
              <w:rPr>
                <w:b w:val="0"/>
                <w:sz w:val="24"/>
                <w:szCs w:val="24"/>
              </w:rPr>
            </w:pPr>
          </w:p>
          <w:p w14:paraId="581B34E8" w14:textId="77777777" w:rsidR="00973C96" w:rsidRDefault="00973C96" w:rsidP="00CE2BBA">
            <w:pPr>
              <w:pStyle w:val="aa"/>
              <w:jc w:val="both"/>
              <w:rPr>
                <w:b w:val="0"/>
                <w:sz w:val="24"/>
                <w:szCs w:val="24"/>
              </w:rPr>
            </w:pPr>
          </w:p>
          <w:p w14:paraId="146987DC" w14:textId="3B982DA0" w:rsidR="00973C96" w:rsidRPr="00326B7D" w:rsidRDefault="00973C96" w:rsidP="00CE2BBA">
            <w:pPr>
              <w:pStyle w:val="aa"/>
              <w:jc w:val="both"/>
              <w:rPr>
                <w:b w:val="0"/>
                <w:sz w:val="24"/>
                <w:szCs w:val="24"/>
              </w:rPr>
            </w:pPr>
          </w:p>
        </w:tc>
      </w:tr>
      <w:bookmarkEnd w:id="2"/>
    </w:tbl>
    <w:p w14:paraId="7110C8F8" w14:textId="77777777" w:rsidR="00B42B46" w:rsidRDefault="00B42B46" w:rsidP="00396733">
      <w:pPr>
        <w:ind w:firstLine="708"/>
        <w:jc w:val="both"/>
        <w:rPr>
          <w:b/>
          <w:bCs/>
          <w:sz w:val="28"/>
          <w:szCs w:val="28"/>
        </w:rPr>
      </w:pPr>
    </w:p>
    <w:p w14:paraId="4E31F880" w14:textId="77777777" w:rsidR="00B42B46" w:rsidRDefault="00B42B46" w:rsidP="00396733">
      <w:pPr>
        <w:ind w:firstLine="708"/>
        <w:jc w:val="both"/>
        <w:rPr>
          <w:b/>
          <w:bCs/>
          <w:sz w:val="28"/>
          <w:szCs w:val="28"/>
        </w:rPr>
      </w:pPr>
    </w:p>
    <w:p w14:paraId="33408601" w14:textId="2BFAC3B0" w:rsidR="00C52F7B" w:rsidRPr="0032773F" w:rsidRDefault="00C52F7B" w:rsidP="00396733">
      <w:pPr>
        <w:ind w:firstLine="708"/>
        <w:jc w:val="both"/>
        <w:rPr>
          <w:b/>
          <w:bCs/>
          <w:sz w:val="28"/>
          <w:szCs w:val="28"/>
        </w:rPr>
      </w:pPr>
      <w:r w:rsidRPr="0032773F">
        <w:rPr>
          <w:b/>
          <w:bCs/>
          <w:sz w:val="28"/>
          <w:szCs w:val="28"/>
        </w:rPr>
        <w:t xml:space="preserve">6. </w:t>
      </w:r>
      <w:r w:rsidR="00E00BE6" w:rsidRPr="0032773F">
        <w:rPr>
          <w:b/>
          <w:bCs/>
          <w:sz w:val="28"/>
          <w:szCs w:val="28"/>
        </w:rPr>
        <w:t>Перечень у</w:t>
      </w:r>
      <w:r w:rsidRPr="0032773F">
        <w:rPr>
          <w:b/>
          <w:bCs/>
          <w:sz w:val="28"/>
          <w:szCs w:val="28"/>
        </w:rPr>
        <w:t>чебно-методическо</w:t>
      </w:r>
      <w:r w:rsidR="00E00BE6" w:rsidRPr="0032773F">
        <w:rPr>
          <w:b/>
          <w:bCs/>
          <w:sz w:val="28"/>
          <w:szCs w:val="28"/>
        </w:rPr>
        <w:t>го</w:t>
      </w:r>
      <w:r w:rsidRPr="0032773F">
        <w:rPr>
          <w:b/>
          <w:bCs/>
          <w:sz w:val="28"/>
          <w:szCs w:val="28"/>
        </w:rPr>
        <w:t xml:space="preserve"> обеспечени</w:t>
      </w:r>
      <w:r w:rsidR="00E00BE6" w:rsidRPr="0032773F">
        <w:rPr>
          <w:b/>
          <w:bCs/>
          <w:sz w:val="28"/>
          <w:szCs w:val="28"/>
        </w:rPr>
        <w:t>я</w:t>
      </w:r>
      <w:r w:rsidRPr="0032773F">
        <w:rPr>
          <w:b/>
          <w:bCs/>
          <w:sz w:val="28"/>
          <w:szCs w:val="28"/>
        </w:rPr>
        <w:t xml:space="preserve"> </w:t>
      </w:r>
      <w:r w:rsidR="00606047" w:rsidRPr="0032773F">
        <w:rPr>
          <w:b/>
          <w:bCs/>
          <w:sz w:val="28"/>
          <w:szCs w:val="28"/>
        </w:rPr>
        <w:t xml:space="preserve">для </w:t>
      </w:r>
      <w:r w:rsidRPr="0032773F">
        <w:rPr>
          <w:b/>
          <w:bCs/>
          <w:sz w:val="28"/>
          <w:szCs w:val="28"/>
        </w:rPr>
        <w:t xml:space="preserve">самостоятельной работы обучающихся по </w:t>
      </w:r>
      <w:r w:rsidR="00606047" w:rsidRPr="0032773F">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32773F">
        <w:rPr>
          <w:b/>
          <w:sz w:val="28"/>
          <w:szCs w:val="28"/>
        </w:rPr>
        <w:t xml:space="preserve">6.1. </w:t>
      </w:r>
      <w:r w:rsidR="00F36684" w:rsidRPr="0032773F">
        <w:rPr>
          <w:b/>
          <w:sz w:val="28"/>
          <w:szCs w:val="28"/>
        </w:rPr>
        <w:t>Перечень вопросов, отводим</w:t>
      </w:r>
      <w:r w:rsidR="00024EEA" w:rsidRPr="0032773F">
        <w:rPr>
          <w:b/>
          <w:sz w:val="28"/>
          <w:szCs w:val="28"/>
        </w:rPr>
        <w:t xml:space="preserve">ых на самостоятельное освоение </w:t>
      </w:r>
      <w:r w:rsidR="00F36684" w:rsidRPr="0032773F">
        <w:rPr>
          <w:b/>
          <w:sz w:val="28"/>
          <w:szCs w:val="28"/>
        </w:rPr>
        <w:t>дисциплины, ф</w:t>
      </w:r>
      <w:r w:rsidRPr="0032773F">
        <w:rPr>
          <w:b/>
          <w:sz w:val="28"/>
          <w:szCs w:val="28"/>
        </w:rPr>
        <w:t>ормы внеаудиторной самостоятельной работы</w:t>
      </w:r>
    </w:p>
    <w:p w14:paraId="7D5D0024" w14:textId="517DB05C"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Style w:val="a7"/>
        <w:tblW w:w="0" w:type="auto"/>
        <w:tblLook w:val="04A0" w:firstRow="1" w:lastRow="0" w:firstColumn="1" w:lastColumn="0" w:noHBand="0" w:noVBand="1"/>
      </w:tblPr>
      <w:tblGrid>
        <w:gridCol w:w="2547"/>
        <w:gridCol w:w="4961"/>
        <w:gridCol w:w="2687"/>
      </w:tblGrid>
      <w:tr w:rsidR="00BC604F" w14:paraId="4E784EBF" w14:textId="77777777" w:rsidTr="008039D1">
        <w:tc>
          <w:tcPr>
            <w:tcW w:w="2547"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4961"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2687"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CE2BBA" w14:paraId="205A078D" w14:textId="77777777" w:rsidTr="008039D1">
        <w:tc>
          <w:tcPr>
            <w:tcW w:w="2547" w:type="dxa"/>
          </w:tcPr>
          <w:p w14:paraId="7871D511" w14:textId="6FE40983" w:rsidR="00CE2BBA" w:rsidRPr="00CE2BBA" w:rsidRDefault="00CE2BBA" w:rsidP="00CE2BBA">
            <w:pPr>
              <w:jc w:val="both"/>
              <w:rPr>
                <w:sz w:val="24"/>
                <w:szCs w:val="24"/>
              </w:rPr>
            </w:pPr>
            <w:r w:rsidRPr="00CE2BBA">
              <w:rPr>
                <w:sz w:val="24"/>
                <w:szCs w:val="24"/>
              </w:rPr>
              <w:t xml:space="preserve">Тема 1. </w:t>
            </w:r>
            <w:r w:rsidR="00D93B9D" w:rsidRPr="00D93B9D">
              <w:rPr>
                <w:sz w:val="24"/>
                <w:szCs w:val="24"/>
              </w:rPr>
              <w:t>Роль информационных технологий в развитии электронного бизнеса</w:t>
            </w:r>
          </w:p>
        </w:tc>
        <w:tc>
          <w:tcPr>
            <w:tcW w:w="4961" w:type="dxa"/>
          </w:tcPr>
          <w:p w14:paraId="4207EBA8" w14:textId="5C0AA9E0" w:rsidR="00CE2BBA" w:rsidRPr="007A5E90" w:rsidRDefault="00D93B9D" w:rsidP="004505E6">
            <w:pPr>
              <w:jc w:val="both"/>
              <w:rPr>
                <w:sz w:val="24"/>
                <w:szCs w:val="24"/>
              </w:rPr>
            </w:pPr>
            <w:r w:rsidRPr="00D93B9D">
              <w:rPr>
                <w:sz w:val="24"/>
                <w:szCs w:val="24"/>
              </w:rPr>
              <w:t>Влияние информационных технологий на бизнес-модели</w:t>
            </w:r>
            <w:r>
              <w:rPr>
                <w:sz w:val="24"/>
                <w:szCs w:val="24"/>
              </w:rPr>
              <w:t xml:space="preserve">. </w:t>
            </w:r>
            <w:r w:rsidRPr="00D93B9D">
              <w:rPr>
                <w:sz w:val="24"/>
                <w:szCs w:val="24"/>
              </w:rPr>
              <w:t>Технологии, способствующие развитию электронного бизнеса</w:t>
            </w:r>
            <w:r>
              <w:rPr>
                <w:sz w:val="24"/>
                <w:szCs w:val="24"/>
              </w:rPr>
              <w:t xml:space="preserve">. </w:t>
            </w:r>
            <w:r w:rsidRPr="00D93B9D">
              <w:rPr>
                <w:sz w:val="24"/>
                <w:szCs w:val="24"/>
              </w:rPr>
              <w:t>Электронные платежные системы</w:t>
            </w:r>
            <w:r>
              <w:rPr>
                <w:sz w:val="24"/>
                <w:szCs w:val="24"/>
              </w:rPr>
              <w:t xml:space="preserve">. </w:t>
            </w:r>
            <w:r w:rsidRPr="00D93B9D">
              <w:rPr>
                <w:sz w:val="24"/>
                <w:szCs w:val="24"/>
              </w:rPr>
              <w:t>Кибербезопасность в электронном бизнесе</w:t>
            </w:r>
            <w:r>
              <w:rPr>
                <w:sz w:val="24"/>
                <w:szCs w:val="24"/>
              </w:rPr>
              <w:t xml:space="preserve">. </w:t>
            </w:r>
            <w:r w:rsidRPr="00D93B9D">
              <w:rPr>
                <w:sz w:val="24"/>
                <w:szCs w:val="24"/>
              </w:rPr>
              <w:t>Социальные сети как инструмент для бизнеса</w:t>
            </w:r>
            <w:r>
              <w:rPr>
                <w:sz w:val="24"/>
                <w:szCs w:val="24"/>
              </w:rPr>
              <w:t>.</w:t>
            </w:r>
          </w:p>
        </w:tc>
        <w:tc>
          <w:tcPr>
            <w:tcW w:w="2687" w:type="dxa"/>
          </w:tcPr>
          <w:p w14:paraId="36F03970" w14:textId="4CAE3B4F" w:rsidR="00CE2BBA" w:rsidRDefault="00CE2BBA" w:rsidP="00CE2BBA">
            <w:pPr>
              <w:jc w:val="both"/>
              <w:rPr>
                <w:color w:val="FF0000"/>
                <w:sz w:val="24"/>
                <w:szCs w:val="24"/>
              </w:rPr>
            </w:pPr>
            <w:r w:rsidRPr="00EA7045">
              <w:rPr>
                <w:sz w:val="24"/>
                <w:szCs w:val="24"/>
              </w:rPr>
              <w:t>Работа с учебной литературой, нормативными правовыми актами, текстом лекций, СПС Консультант+, решение задач из практикума</w:t>
            </w:r>
            <w:r w:rsidR="00C72422">
              <w:rPr>
                <w:sz w:val="24"/>
                <w:szCs w:val="24"/>
              </w:rPr>
              <w:t>.</w:t>
            </w:r>
          </w:p>
          <w:p w14:paraId="44E856E2" w14:textId="620CE803" w:rsidR="008039D1" w:rsidRPr="00EA7045" w:rsidRDefault="008039D1" w:rsidP="00CE2BBA">
            <w:pPr>
              <w:jc w:val="both"/>
              <w:rPr>
                <w:sz w:val="24"/>
                <w:szCs w:val="24"/>
              </w:rPr>
            </w:pPr>
            <w:r w:rsidRPr="00C72422">
              <w:rPr>
                <w:color w:val="000000" w:themeColor="text1"/>
                <w:sz w:val="24"/>
                <w:szCs w:val="24"/>
              </w:rPr>
              <w:t>Подготовка к выполнению и выполнение контрольной работы.</w:t>
            </w:r>
          </w:p>
        </w:tc>
      </w:tr>
      <w:tr w:rsidR="00CE2BBA" w14:paraId="1FFFC32B" w14:textId="77777777" w:rsidTr="008039D1">
        <w:tc>
          <w:tcPr>
            <w:tcW w:w="2547" w:type="dxa"/>
          </w:tcPr>
          <w:p w14:paraId="38E071D5" w14:textId="502EFEFB" w:rsidR="00CE2BBA" w:rsidRPr="00CE2BBA" w:rsidRDefault="00CE2BBA" w:rsidP="00CE2BBA">
            <w:pPr>
              <w:jc w:val="both"/>
              <w:rPr>
                <w:sz w:val="24"/>
                <w:szCs w:val="24"/>
              </w:rPr>
            </w:pPr>
            <w:r w:rsidRPr="00CE2BBA">
              <w:rPr>
                <w:sz w:val="24"/>
                <w:szCs w:val="24"/>
              </w:rPr>
              <w:t xml:space="preserve">Тема 2. </w:t>
            </w:r>
            <w:r w:rsidR="00D93B9D" w:rsidRPr="00D93B9D">
              <w:rPr>
                <w:sz w:val="24"/>
                <w:szCs w:val="24"/>
              </w:rPr>
              <w:t>Модели электронного бизнеса</w:t>
            </w:r>
          </w:p>
        </w:tc>
        <w:tc>
          <w:tcPr>
            <w:tcW w:w="4961" w:type="dxa"/>
          </w:tcPr>
          <w:p w14:paraId="157BC868" w14:textId="1466AB86" w:rsidR="00CE2BBA" w:rsidRPr="004505E6" w:rsidRDefault="00D93B9D" w:rsidP="004505E6">
            <w:pPr>
              <w:jc w:val="both"/>
              <w:rPr>
                <w:bCs/>
                <w:sz w:val="24"/>
                <w:szCs w:val="24"/>
              </w:rPr>
            </w:pPr>
            <w:r w:rsidRPr="00D93B9D">
              <w:rPr>
                <w:bCs/>
                <w:sz w:val="24"/>
                <w:szCs w:val="24"/>
              </w:rPr>
              <w:t>Ценностное предложение и модель дохода</w:t>
            </w:r>
            <w:r>
              <w:rPr>
                <w:bCs/>
                <w:sz w:val="24"/>
                <w:szCs w:val="24"/>
              </w:rPr>
              <w:t xml:space="preserve">. </w:t>
            </w:r>
            <w:r w:rsidRPr="00D93B9D">
              <w:rPr>
                <w:bCs/>
                <w:sz w:val="24"/>
                <w:szCs w:val="24"/>
              </w:rPr>
              <w:t>Модели партнерства и сообщества</w:t>
            </w:r>
            <w:r>
              <w:rPr>
                <w:bCs/>
                <w:sz w:val="24"/>
                <w:szCs w:val="24"/>
              </w:rPr>
              <w:t xml:space="preserve">. </w:t>
            </w:r>
            <w:r w:rsidRPr="00D93B9D">
              <w:rPr>
                <w:bCs/>
                <w:sz w:val="24"/>
                <w:szCs w:val="24"/>
              </w:rPr>
              <w:t>Подписка и модель полезности</w:t>
            </w:r>
            <w:r>
              <w:rPr>
                <w:bCs/>
                <w:sz w:val="24"/>
                <w:szCs w:val="24"/>
              </w:rPr>
              <w:t xml:space="preserve">. </w:t>
            </w:r>
            <w:r w:rsidRPr="00D93B9D">
              <w:rPr>
                <w:bCs/>
                <w:sz w:val="24"/>
                <w:szCs w:val="24"/>
              </w:rPr>
              <w:t>Интеграция информационных систем</w:t>
            </w:r>
            <w:r>
              <w:rPr>
                <w:bCs/>
                <w:sz w:val="24"/>
                <w:szCs w:val="24"/>
              </w:rPr>
              <w:t xml:space="preserve">. </w:t>
            </w:r>
            <w:r w:rsidRPr="00D93B9D">
              <w:rPr>
                <w:bCs/>
                <w:sz w:val="24"/>
                <w:szCs w:val="24"/>
              </w:rPr>
              <w:t>Технологии Web 3.0 в электронном бизнесе</w:t>
            </w:r>
            <w:r>
              <w:rPr>
                <w:bCs/>
                <w:sz w:val="24"/>
                <w:szCs w:val="24"/>
              </w:rPr>
              <w:t xml:space="preserve">. </w:t>
            </w:r>
          </w:p>
        </w:tc>
        <w:tc>
          <w:tcPr>
            <w:tcW w:w="2687" w:type="dxa"/>
          </w:tcPr>
          <w:p w14:paraId="15CAC9BC" w14:textId="77777777" w:rsidR="00C72422" w:rsidRDefault="00CE2BBA" w:rsidP="00C72422">
            <w:pPr>
              <w:jc w:val="both"/>
              <w:rPr>
                <w:sz w:val="24"/>
                <w:szCs w:val="24"/>
              </w:rPr>
            </w:pPr>
            <w:r w:rsidRPr="00EA7045">
              <w:rPr>
                <w:sz w:val="24"/>
                <w:szCs w:val="24"/>
              </w:rPr>
              <w:t xml:space="preserve">Работа с учебной литературой, нормативными правовыми актами, текстом лекций, СПС Консультант+, решение </w:t>
            </w:r>
            <w:r w:rsidRPr="00EA7045">
              <w:rPr>
                <w:sz w:val="24"/>
                <w:szCs w:val="24"/>
              </w:rPr>
              <w:lastRenderedPageBreak/>
              <w:t>задач из практикума</w:t>
            </w:r>
          </w:p>
          <w:p w14:paraId="48C3F0F5" w14:textId="3FD2D1E3" w:rsidR="008039D1" w:rsidRPr="00EA7045" w:rsidRDefault="008039D1" w:rsidP="00C72422">
            <w:pPr>
              <w:jc w:val="both"/>
              <w:rPr>
                <w:sz w:val="24"/>
                <w:szCs w:val="24"/>
              </w:rPr>
            </w:pPr>
            <w:r w:rsidRPr="00C72422">
              <w:rPr>
                <w:color w:val="000000" w:themeColor="text1"/>
                <w:sz w:val="24"/>
                <w:szCs w:val="24"/>
              </w:rPr>
              <w:t>Подготовка к выполнению и выполнение контрольной работы.</w:t>
            </w:r>
          </w:p>
        </w:tc>
      </w:tr>
      <w:tr w:rsidR="00CE2BBA" w14:paraId="3B31BB7B" w14:textId="77777777" w:rsidTr="008039D1">
        <w:tc>
          <w:tcPr>
            <w:tcW w:w="2547" w:type="dxa"/>
          </w:tcPr>
          <w:p w14:paraId="31EF0C22" w14:textId="572A7B5E" w:rsidR="00CE2BBA" w:rsidRPr="00CE2BBA" w:rsidRDefault="00CE2BBA" w:rsidP="00CE2BBA">
            <w:pPr>
              <w:jc w:val="both"/>
              <w:rPr>
                <w:sz w:val="24"/>
                <w:szCs w:val="24"/>
              </w:rPr>
            </w:pPr>
            <w:r w:rsidRPr="00CE2BBA">
              <w:rPr>
                <w:sz w:val="24"/>
                <w:szCs w:val="24"/>
              </w:rPr>
              <w:lastRenderedPageBreak/>
              <w:t xml:space="preserve">Тема 3. </w:t>
            </w:r>
            <w:r w:rsidR="00D93B9D" w:rsidRPr="00D93B9D">
              <w:rPr>
                <w:sz w:val="24"/>
                <w:szCs w:val="24"/>
              </w:rPr>
              <w:t>Налогообложение в электронном бизнесе</w:t>
            </w:r>
          </w:p>
        </w:tc>
        <w:tc>
          <w:tcPr>
            <w:tcW w:w="4961" w:type="dxa"/>
          </w:tcPr>
          <w:p w14:paraId="3AB14114" w14:textId="6E7C272F" w:rsidR="00CE2BBA" w:rsidRPr="004505E6" w:rsidRDefault="00D93B9D" w:rsidP="004505E6">
            <w:pPr>
              <w:jc w:val="both"/>
              <w:rPr>
                <w:bCs/>
                <w:sz w:val="24"/>
                <w:szCs w:val="24"/>
              </w:rPr>
            </w:pPr>
            <w:r w:rsidRPr="00D93B9D">
              <w:rPr>
                <w:bCs/>
                <w:sz w:val="24"/>
                <w:szCs w:val="24"/>
              </w:rPr>
              <w:t>Общие принципы налогообложения в электронной коммерции</w:t>
            </w:r>
            <w:r>
              <w:rPr>
                <w:bCs/>
                <w:sz w:val="24"/>
                <w:szCs w:val="24"/>
              </w:rPr>
              <w:t xml:space="preserve">. </w:t>
            </w:r>
            <w:r w:rsidRPr="00D93B9D">
              <w:rPr>
                <w:bCs/>
                <w:sz w:val="24"/>
                <w:szCs w:val="24"/>
              </w:rPr>
              <w:t>Цифровой налог для иностранных компаний</w:t>
            </w:r>
            <w:r>
              <w:rPr>
                <w:bCs/>
                <w:sz w:val="24"/>
                <w:szCs w:val="24"/>
              </w:rPr>
              <w:t xml:space="preserve">. </w:t>
            </w:r>
            <w:r w:rsidRPr="00D93B9D">
              <w:rPr>
                <w:bCs/>
                <w:sz w:val="24"/>
                <w:szCs w:val="24"/>
              </w:rPr>
              <w:t>Трансфертное ценообразование и налоговые схемы</w:t>
            </w:r>
            <w:r>
              <w:rPr>
                <w:bCs/>
                <w:sz w:val="24"/>
                <w:szCs w:val="24"/>
              </w:rPr>
              <w:t xml:space="preserve">. </w:t>
            </w:r>
            <w:r w:rsidRPr="00D93B9D">
              <w:rPr>
                <w:bCs/>
                <w:sz w:val="24"/>
                <w:szCs w:val="24"/>
              </w:rPr>
              <w:t>Влияние международных соглашений на налогообложение</w:t>
            </w:r>
            <w:r>
              <w:rPr>
                <w:bCs/>
                <w:sz w:val="24"/>
                <w:szCs w:val="24"/>
              </w:rPr>
              <w:t xml:space="preserve">. </w:t>
            </w:r>
            <w:r w:rsidRPr="00D93B9D">
              <w:rPr>
                <w:bCs/>
                <w:sz w:val="24"/>
                <w:szCs w:val="24"/>
              </w:rPr>
              <w:t>Электронные деньги и налогообложение</w:t>
            </w:r>
            <w:r>
              <w:rPr>
                <w:bCs/>
                <w:sz w:val="24"/>
                <w:szCs w:val="24"/>
              </w:rPr>
              <w:t>.</w:t>
            </w:r>
          </w:p>
        </w:tc>
        <w:tc>
          <w:tcPr>
            <w:tcW w:w="2687" w:type="dxa"/>
          </w:tcPr>
          <w:p w14:paraId="1B5EAA93" w14:textId="25FF8FDE" w:rsidR="00CE2BBA" w:rsidRDefault="00CE2BBA" w:rsidP="00CE2BBA">
            <w:pPr>
              <w:jc w:val="both"/>
              <w:rPr>
                <w:color w:val="FF0000"/>
                <w:sz w:val="24"/>
                <w:szCs w:val="24"/>
              </w:rPr>
            </w:pPr>
            <w:r w:rsidRPr="00EA7045">
              <w:rPr>
                <w:sz w:val="24"/>
                <w:szCs w:val="24"/>
              </w:rPr>
              <w:t>Работа с учебной литературой, нормативными правовыми актами, текстом лекций, СПС Консультант+, решение задач из практикума</w:t>
            </w:r>
          </w:p>
          <w:p w14:paraId="3D1A761B" w14:textId="5107A648" w:rsidR="008039D1" w:rsidRPr="00EA7045" w:rsidRDefault="008039D1" w:rsidP="00CE2BBA">
            <w:pPr>
              <w:jc w:val="both"/>
              <w:rPr>
                <w:sz w:val="24"/>
                <w:szCs w:val="24"/>
              </w:rPr>
            </w:pPr>
            <w:r w:rsidRPr="00C72422">
              <w:rPr>
                <w:color w:val="000000" w:themeColor="text1"/>
                <w:sz w:val="24"/>
                <w:szCs w:val="24"/>
              </w:rPr>
              <w:t>Подготовка к выполнению и выполнение контрольной работы.</w:t>
            </w:r>
          </w:p>
        </w:tc>
      </w:tr>
      <w:tr w:rsidR="00CE2BBA" w14:paraId="7EF11FFF" w14:textId="77777777" w:rsidTr="008039D1">
        <w:tc>
          <w:tcPr>
            <w:tcW w:w="2547" w:type="dxa"/>
          </w:tcPr>
          <w:p w14:paraId="7DF23712" w14:textId="43FC1C99" w:rsidR="00CE2BBA" w:rsidRPr="00CE2BBA" w:rsidRDefault="00CE2BBA" w:rsidP="00CE2BBA">
            <w:pPr>
              <w:jc w:val="both"/>
              <w:rPr>
                <w:sz w:val="24"/>
                <w:szCs w:val="24"/>
              </w:rPr>
            </w:pPr>
            <w:r w:rsidRPr="00CE2BBA">
              <w:rPr>
                <w:sz w:val="24"/>
                <w:szCs w:val="24"/>
              </w:rPr>
              <w:t xml:space="preserve">Тема 4. </w:t>
            </w:r>
            <w:r w:rsidR="00D93B9D" w:rsidRPr="00D93B9D">
              <w:rPr>
                <w:sz w:val="24"/>
                <w:szCs w:val="24"/>
              </w:rPr>
              <w:t>Коммерческое структурирование электронного бизнеса</w:t>
            </w:r>
          </w:p>
        </w:tc>
        <w:tc>
          <w:tcPr>
            <w:tcW w:w="4961" w:type="dxa"/>
          </w:tcPr>
          <w:p w14:paraId="5037A220" w14:textId="5797432B" w:rsidR="00CE2BBA" w:rsidRPr="004505E6" w:rsidRDefault="00D93B9D" w:rsidP="00D93B9D">
            <w:pPr>
              <w:jc w:val="both"/>
              <w:rPr>
                <w:bCs/>
                <w:sz w:val="24"/>
                <w:szCs w:val="24"/>
              </w:rPr>
            </w:pPr>
            <w:r w:rsidRPr="00D93B9D">
              <w:rPr>
                <w:bCs/>
                <w:sz w:val="24"/>
                <w:szCs w:val="24"/>
              </w:rPr>
              <w:t>Структура бизнес-процессов</w:t>
            </w:r>
            <w:r>
              <w:rPr>
                <w:bCs/>
                <w:sz w:val="24"/>
                <w:szCs w:val="24"/>
              </w:rPr>
              <w:t xml:space="preserve">. </w:t>
            </w:r>
            <w:r w:rsidRPr="00D93B9D">
              <w:rPr>
                <w:bCs/>
                <w:sz w:val="24"/>
                <w:szCs w:val="24"/>
              </w:rPr>
              <w:t>Создание виртуальных предприятий</w:t>
            </w:r>
            <w:r>
              <w:rPr>
                <w:bCs/>
                <w:sz w:val="24"/>
                <w:szCs w:val="24"/>
              </w:rPr>
              <w:t xml:space="preserve">. </w:t>
            </w:r>
            <w:r w:rsidRPr="00D93B9D">
              <w:rPr>
                <w:bCs/>
                <w:sz w:val="24"/>
                <w:szCs w:val="24"/>
              </w:rPr>
              <w:t>Платежные системы и их интеграция</w:t>
            </w:r>
            <w:r>
              <w:rPr>
                <w:bCs/>
                <w:sz w:val="24"/>
                <w:szCs w:val="24"/>
              </w:rPr>
              <w:t xml:space="preserve">. </w:t>
            </w:r>
            <w:r w:rsidRPr="00D93B9D">
              <w:rPr>
                <w:bCs/>
                <w:sz w:val="24"/>
                <w:szCs w:val="24"/>
              </w:rPr>
              <w:t xml:space="preserve">Стандарты и методологии разработки эффективных бизнес-моделей (например, по </w:t>
            </w:r>
            <w:proofErr w:type="spellStart"/>
            <w:r w:rsidRPr="00D93B9D">
              <w:rPr>
                <w:bCs/>
                <w:sz w:val="24"/>
                <w:szCs w:val="24"/>
              </w:rPr>
              <w:t>Остервальдеру</w:t>
            </w:r>
            <w:proofErr w:type="spellEnd"/>
            <w:r w:rsidRPr="00D93B9D">
              <w:rPr>
                <w:bCs/>
                <w:sz w:val="24"/>
                <w:szCs w:val="24"/>
              </w:rPr>
              <w:t>).</w:t>
            </w:r>
            <w:r>
              <w:rPr>
                <w:bCs/>
                <w:sz w:val="24"/>
                <w:szCs w:val="24"/>
              </w:rPr>
              <w:t xml:space="preserve"> </w:t>
            </w:r>
            <w:r w:rsidRPr="00D93B9D">
              <w:rPr>
                <w:bCs/>
                <w:sz w:val="24"/>
                <w:szCs w:val="24"/>
              </w:rPr>
              <w:t>Роль SEO, контентного маркетинга и социальных медиа в продвижении.</w:t>
            </w:r>
            <w:r>
              <w:rPr>
                <w:bCs/>
                <w:sz w:val="24"/>
                <w:szCs w:val="24"/>
              </w:rPr>
              <w:t xml:space="preserve"> </w:t>
            </w:r>
            <w:r w:rsidRPr="00D93B9D">
              <w:rPr>
                <w:bCs/>
                <w:sz w:val="24"/>
                <w:szCs w:val="24"/>
              </w:rPr>
              <w:t>Влияние облачных технологий на структуру бизнеса.</w:t>
            </w:r>
          </w:p>
        </w:tc>
        <w:tc>
          <w:tcPr>
            <w:tcW w:w="2687" w:type="dxa"/>
          </w:tcPr>
          <w:p w14:paraId="61F38926" w14:textId="40A27F9F" w:rsidR="00CE2BBA" w:rsidRDefault="00CE2BBA" w:rsidP="00CE2BBA">
            <w:pPr>
              <w:jc w:val="both"/>
              <w:rPr>
                <w:color w:val="FF0000"/>
                <w:sz w:val="24"/>
                <w:szCs w:val="24"/>
              </w:rPr>
            </w:pPr>
            <w:r w:rsidRPr="00EA7045">
              <w:rPr>
                <w:sz w:val="24"/>
                <w:szCs w:val="24"/>
              </w:rPr>
              <w:t>Работа с учебной литературой, нормативными правовыми актами, текстом лекций, СПС Консультант+, решение задач из практикума</w:t>
            </w:r>
          </w:p>
          <w:p w14:paraId="015397BF" w14:textId="3434524C" w:rsidR="008039D1" w:rsidRPr="00EA7045" w:rsidRDefault="008039D1" w:rsidP="00CE2BBA">
            <w:pPr>
              <w:jc w:val="both"/>
              <w:rPr>
                <w:sz w:val="24"/>
                <w:szCs w:val="24"/>
              </w:rPr>
            </w:pPr>
            <w:r w:rsidRPr="00C72422">
              <w:rPr>
                <w:color w:val="000000" w:themeColor="text1"/>
                <w:sz w:val="24"/>
                <w:szCs w:val="24"/>
              </w:rPr>
              <w:t>Подготовка к выполнению и выполнение контрольной работы.</w:t>
            </w:r>
          </w:p>
        </w:tc>
      </w:tr>
      <w:tr w:rsidR="00CE2BBA" w14:paraId="293524EA" w14:textId="77777777" w:rsidTr="008039D1">
        <w:tc>
          <w:tcPr>
            <w:tcW w:w="2547" w:type="dxa"/>
          </w:tcPr>
          <w:p w14:paraId="036580E3" w14:textId="4B5F9EDE" w:rsidR="00CE2BBA" w:rsidRPr="00CE2BBA" w:rsidRDefault="00CE2BBA" w:rsidP="00CE2BBA">
            <w:pPr>
              <w:jc w:val="both"/>
              <w:rPr>
                <w:sz w:val="24"/>
                <w:szCs w:val="24"/>
              </w:rPr>
            </w:pPr>
            <w:r w:rsidRPr="00CE2BBA">
              <w:rPr>
                <w:sz w:val="24"/>
                <w:szCs w:val="24"/>
              </w:rPr>
              <w:t xml:space="preserve">Тема 5. </w:t>
            </w:r>
            <w:r w:rsidR="00D93B9D" w:rsidRPr="00D93B9D">
              <w:rPr>
                <w:sz w:val="24"/>
                <w:szCs w:val="24"/>
              </w:rPr>
              <w:t>Электронные документы, применяемые в сфере электронного бизнеса</w:t>
            </w:r>
          </w:p>
        </w:tc>
        <w:tc>
          <w:tcPr>
            <w:tcW w:w="4961" w:type="dxa"/>
          </w:tcPr>
          <w:p w14:paraId="680E3E3C" w14:textId="6B0A5D15" w:rsidR="00CE2BBA" w:rsidRPr="004505E6" w:rsidRDefault="00D93B9D" w:rsidP="00D93B9D">
            <w:pPr>
              <w:jc w:val="both"/>
              <w:rPr>
                <w:bCs/>
                <w:sz w:val="24"/>
                <w:szCs w:val="24"/>
              </w:rPr>
            </w:pPr>
            <w:r w:rsidRPr="00D93B9D">
              <w:rPr>
                <w:bCs/>
                <w:sz w:val="24"/>
                <w:szCs w:val="24"/>
              </w:rPr>
              <w:t>Типы электронных подписей: простая,</w:t>
            </w:r>
            <w:r w:rsidR="00A5479C">
              <w:rPr>
                <w:bCs/>
                <w:sz w:val="24"/>
                <w:szCs w:val="24"/>
              </w:rPr>
              <w:t xml:space="preserve"> усиленная, квалифицированная. </w:t>
            </w:r>
            <w:r w:rsidRPr="00D93B9D">
              <w:rPr>
                <w:bCs/>
                <w:sz w:val="24"/>
                <w:szCs w:val="24"/>
              </w:rPr>
              <w:t>Процедура получения и использования электронной подписи.</w:t>
            </w:r>
            <w:r w:rsidR="00A5479C">
              <w:rPr>
                <w:bCs/>
                <w:sz w:val="24"/>
                <w:szCs w:val="24"/>
              </w:rPr>
              <w:t xml:space="preserve"> </w:t>
            </w:r>
            <w:r w:rsidR="00A5479C" w:rsidRPr="00A5479C">
              <w:rPr>
                <w:bCs/>
                <w:sz w:val="24"/>
                <w:szCs w:val="24"/>
              </w:rPr>
              <w:t>Системы управления электронными документами (СУЭД)</w:t>
            </w:r>
            <w:r w:rsidR="00A5479C">
              <w:rPr>
                <w:bCs/>
                <w:sz w:val="24"/>
                <w:szCs w:val="24"/>
              </w:rPr>
              <w:t xml:space="preserve">. </w:t>
            </w:r>
            <w:r w:rsidR="00A5479C" w:rsidRPr="00A5479C">
              <w:rPr>
                <w:bCs/>
                <w:sz w:val="24"/>
                <w:szCs w:val="24"/>
              </w:rPr>
              <w:t>Технологии обмена электронными документами</w:t>
            </w:r>
            <w:r w:rsidR="00A5479C">
              <w:rPr>
                <w:bCs/>
                <w:sz w:val="24"/>
                <w:szCs w:val="24"/>
              </w:rPr>
              <w:t xml:space="preserve">. </w:t>
            </w:r>
            <w:r w:rsidR="00A5479C" w:rsidRPr="00A5479C">
              <w:rPr>
                <w:bCs/>
                <w:sz w:val="24"/>
                <w:szCs w:val="24"/>
              </w:rPr>
              <w:t>Электронные документы в международной практике</w:t>
            </w:r>
            <w:r w:rsidR="00A5479C">
              <w:rPr>
                <w:bCs/>
                <w:sz w:val="24"/>
                <w:szCs w:val="24"/>
              </w:rPr>
              <w:t>.</w:t>
            </w:r>
          </w:p>
        </w:tc>
        <w:tc>
          <w:tcPr>
            <w:tcW w:w="2687" w:type="dxa"/>
          </w:tcPr>
          <w:p w14:paraId="1140A32C" w14:textId="77777777" w:rsidR="00CE2BBA" w:rsidRDefault="00CE2BBA" w:rsidP="00A5479C">
            <w:pPr>
              <w:jc w:val="both"/>
              <w:rPr>
                <w:sz w:val="24"/>
                <w:szCs w:val="24"/>
              </w:rPr>
            </w:pPr>
            <w:r w:rsidRPr="00EA7045">
              <w:rPr>
                <w:sz w:val="24"/>
                <w:szCs w:val="24"/>
              </w:rPr>
              <w:t>Работа с учебной литературой, нормативными правовыми актами, т</w:t>
            </w:r>
            <w:r w:rsidR="00A5479C">
              <w:rPr>
                <w:sz w:val="24"/>
                <w:szCs w:val="24"/>
              </w:rPr>
              <w:t>екстом лекций, СПС Консультант+</w:t>
            </w:r>
          </w:p>
          <w:p w14:paraId="05765F5D" w14:textId="552C56EF" w:rsidR="00E31C79" w:rsidRPr="00EA7045" w:rsidRDefault="00E31C79" w:rsidP="00A5479C">
            <w:pPr>
              <w:jc w:val="both"/>
              <w:rPr>
                <w:sz w:val="24"/>
                <w:szCs w:val="24"/>
              </w:rPr>
            </w:pPr>
            <w:r w:rsidRPr="00C72422">
              <w:rPr>
                <w:color w:val="000000" w:themeColor="text1"/>
                <w:sz w:val="24"/>
                <w:szCs w:val="24"/>
              </w:rPr>
              <w:t>Подготовка к выполнению и выполнение контрольной работы.</w:t>
            </w:r>
          </w:p>
        </w:tc>
      </w:tr>
    </w:tbl>
    <w:p w14:paraId="62E32A54" w14:textId="41196D06" w:rsidR="006E12A8" w:rsidRDefault="006E12A8" w:rsidP="007229C4">
      <w:pPr>
        <w:keepNext/>
        <w:jc w:val="both"/>
        <w:rPr>
          <w:b/>
          <w:sz w:val="28"/>
          <w:szCs w:val="28"/>
        </w:rPr>
      </w:pPr>
    </w:p>
    <w:p w14:paraId="3FDBC324" w14:textId="0C781706" w:rsidR="008E5DB9" w:rsidRDefault="008E5DB9" w:rsidP="00F95658">
      <w:pPr>
        <w:keepNext/>
        <w:ind w:firstLine="709"/>
        <w:jc w:val="both"/>
        <w:rPr>
          <w:b/>
          <w:sz w:val="28"/>
          <w:szCs w:val="28"/>
        </w:rPr>
      </w:pPr>
      <w:r w:rsidRPr="005577F7">
        <w:rPr>
          <w:b/>
          <w:sz w:val="28"/>
          <w:szCs w:val="28"/>
        </w:rPr>
        <w:t xml:space="preserve">6.2. </w:t>
      </w:r>
      <w:r w:rsidR="00F36684" w:rsidRPr="005577F7">
        <w:rPr>
          <w:b/>
          <w:sz w:val="28"/>
          <w:szCs w:val="28"/>
        </w:rPr>
        <w:t xml:space="preserve">Перечень вопросов, заданий, тем для подготовки к текущему контролю </w:t>
      </w:r>
      <w:r w:rsidR="00C545E0" w:rsidRPr="005577F7">
        <w:rPr>
          <w:b/>
          <w:sz w:val="28"/>
          <w:szCs w:val="28"/>
        </w:rPr>
        <w:t>(согласно таблице 2)</w:t>
      </w:r>
    </w:p>
    <w:p w14:paraId="0F372C89" w14:textId="3506BD6C" w:rsidR="00326B7D" w:rsidRPr="00973C96" w:rsidRDefault="00326B7D" w:rsidP="00326B7D">
      <w:pPr>
        <w:spacing w:line="276" w:lineRule="auto"/>
        <w:ind w:firstLine="709"/>
        <w:jc w:val="both"/>
        <w:rPr>
          <w:color w:val="FF0000"/>
          <w:sz w:val="28"/>
          <w:szCs w:val="28"/>
        </w:rPr>
      </w:pPr>
      <w:r w:rsidRPr="00A61A3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w:t>
      </w:r>
      <w:r w:rsidR="00E31C79" w:rsidRPr="00C72422">
        <w:rPr>
          <w:color w:val="000000" w:themeColor="text1"/>
          <w:sz w:val="28"/>
          <w:szCs w:val="28"/>
        </w:rPr>
        <w:t>подготовка к выполнению и выполнение контрольной работы.</w:t>
      </w:r>
      <w:r w:rsidR="00EA7045" w:rsidRPr="00C72422">
        <w:rPr>
          <w:color w:val="000000" w:themeColor="text1"/>
          <w:sz w:val="28"/>
          <w:szCs w:val="28"/>
        </w:rPr>
        <w:t>)</w:t>
      </w:r>
    </w:p>
    <w:p w14:paraId="52B43D3D" w14:textId="0634560F" w:rsidR="00326B7D" w:rsidRPr="008461A3" w:rsidRDefault="00326B7D" w:rsidP="00326B7D">
      <w:pPr>
        <w:spacing w:before="120" w:after="120" w:line="276" w:lineRule="auto"/>
        <w:ind w:firstLine="709"/>
        <w:jc w:val="both"/>
        <w:rPr>
          <w:sz w:val="28"/>
          <w:szCs w:val="28"/>
        </w:rPr>
      </w:pPr>
      <w:r w:rsidRPr="00A61A34">
        <w:rPr>
          <w:sz w:val="28"/>
          <w:szCs w:val="28"/>
        </w:rPr>
        <w:t xml:space="preserve">Промежуточный контроль проводится в форме </w:t>
      </w:r>
      <w:r w:rsidR="00D93B9D">
        <w:rPr>
          <w:sz w:val="28"/>
          <w:szCs w:val="28"/>
        </w:rPr>
        <w:t>зачета</w:t>
      </w:r>
      <w:r w:rsidRPr="00A61A34">
        <w:rPr>
          <w:sz w:val="28"/>
          <w:szCs w:val="28"/>
        </w:rPr>
        <w:t>, оценки</w:t>
      </w:r>
      <w:r w:rsidRPr="008461A3">
        <w:rPr>
          <w:sz w:val="28"/>
          <w:szCs w:val="28"/>
        </w:rPr>
        <w:t xml:space="preserve"> итоговых знаний и в соответствии с критериями Финансового университета реализуется следующим </w:t>
      </w:r>
      <w:r w:rsidRPr="008461A3">
        <w:rPr>
          <w:sz w:val="28"/>
          <w:szCs w:val="28"/>
        </w:rPr>
        <w:lastRenderedPageBreak/>
        <w:t>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326B7D" w:rsidRPr="008461A3" w14:paraId="29530FA7" w14:textId="77777777" w:rsidTr="00D373AD">
        <w:trPr>
          <w:jc w:val="center"/>
        </w:trPr>
        <w:tc>
          <w:tcPr>
            <w:tcW w:w="567" w:type="dxa"/>
          </w:tcPr>
          <w:p w14:paraId="679E3336" w14:textId="77777777" w:rsidR="00326B7D" w:rsidRPr="008461A3" w:rsidRDefault="00326B7D" w:rsidP="00D373AD">
            <w:pPr>
              <w:jc w:val="center"/>
              <w:rPr>
                <w:b/>
                <w:sz w:val="24"/>
              </w:rPr>
            </w:pPr>
            <w:r w:rsidRPr="008461A3">
              <w:rPr>
                <w:b/>
                <w:sz w:val="24"/>
              </w:rPr>
              <w:t xml:space="preserve">№ </w:t>
            </w:r>
          </w:p>
        </w:tc>
        <w:tc>
          <w:tcPr>
            <w:tcW w:w="5812" w:type="dxa"/>
          </w:tcPr>
          <w:p w14:paraId="3B1F8798" w14:textId="77777777" w:rsidR="00326B7D" w:rsidRPr="008461A3" w:rsidRDefault="00326B7D" w:rsidP="00D373AD">
            <w:pPr>
              <w:jc w:val="center"/>
              <w:rPr>
                <w:b/>
                <w:sz w:val="24"/>
              </w:rPr>
            </w:pPr>
            <w:r w:rsidRPr="008461A3">
              <w:rPr>
                <w:b/>
                <w:sz w:val="24"/>
              </w:rPr>
              <w:t>Вид отчетности</w:t>
            </w:r>
          </w:p>
        </w:tc>
        <w:tc>
          <w:tcPr>
            <w:tcW w:w="3119" w:type="dxa"/>
          </w:tcPr>
          <w:p w14:paraId="43A1980D" w14:textId="77777777" w:rsidR="00326B7D" w:rsidRPr="008461A3" w:rsidRDefault="00326B7D" w:rsidP="00D373AD">
            <w:pPr>
              <w:jc w:val="center"/>
              <w:rPr>
                <w:b/>
                <w:sz w:val="24"/>
              </w:rPr>
            </w:pPr>
            <w:r w:rsidRPr="008461A3">
              <w:rPr>
                <w:b/>
                <w:sz w:val="24"/>
              </w:rPr>
              <w:t>Баллы</w:t>
            </w:r>
          </w:p>
        </w:tc>
      </w:tr>
      <w:tr w:rsidR="00326B7D" w:rsidRPr="008461A3" w14:paraId="72F05ABD" w14:textId="77777777" w:rsidTr="00D373AD">
        <w:trPr>
          <w:jc w:val="center"/>
        </w:trPr>
        <w:tc>
          <w:tcPr>
            <w:tcW w:w="567" w:type="dxa"/>
          </w:tcPr>
          <w:p w14:paraId="728C46D7" w14:textId="77777777" w:rsidR="00326B7D" w:rsidRPr="008461A3" w:rsidRDefault="00326B7D" w:rsidP="00D373AD">
            <w:pPr>
              <w:jc w:val="both"/>
              <w:rPr>
                <w:sz w:val="24"/>
              </w:rPr>
            </w:pPr>
            <w:r w:rsidRPr="008461A3">
              <w:rPr>
                <w:sz w:val="24"/>
              </w:rPr>
              <w:t>1.</w:t>
            </w:r>
          </w:p>
        </w:tc>
        <w:tc>
          <w:tcPr>
            <w:tcW w:w="5812" w:type="dxa"/>
          </w:tcPr>
          <w:p w14:paraId="0A86A9C2" w14:textId="77777777" w:rsidR="00326B7D" w:rsidRPr="008461A3" w:rsidRDefault="00326B7D" w:rsidP="00D373AD">
            <w:pPr>
              <w:jc w:val="both"/>
              <w:rPr>
                <w:sz w:val="24"/>
              </w:rPr>
            </w:pPr>
            <w:r w:rsidRPr="008461A3">
              <w:rPr>
                <w:sz w:val="24"/>
              </w:rPr>
              <w:t>Работа в модуле</w:t>
            </w:r>
          </w:p>
        </w:tc>
        <w:tc>
          <w:tcPr>
            <w:tcW w:w="3119" w:type="dxa"/>
          </w:tcPr>
          <w:p w14:paraId="6B2B307F" w14:textId="77777777" w:rsidR="00326B7D" w:rsidRPr="008461A3" w:rsidRDefault="00326B7D" w:rsidP="00D373AD">
            <w:pPr>
              <w:jc w:val="center"/>
              <w:rPr>
                <w:sz w:val="24"/>
              </w:rPr>
            </w:pPr>
            <w:r w:rsidRPr="008461A3">
              <w:rPr>
                <w:sz w:val="24"/>
              </w:rPr>
              <w:t>40</w:t>
            </w:r>
          </w:p>
        </w:tc>
      </w:tr>
      <w:tr w:rsidR="00326B7D" w:rsidRPr="008461A3" w14:paraId="498BAA03" w14:textId="77777777" w:rsidTr="00D373AD">
        <w:trPr>
          <w:trHeight w:val="256"/>
          <w:jc w:val="center"/>
        </w:trPr>
        <w:tc>
          <w:tcPr>
            <w:tcW w:w="567" w:type="dxa"/>
          </w:tcPr>
          <w:p w14:paraId="09D6065D" w14:textId="77777777" w:rsidR="00326B7D" w:rsidRPr="008461A3" w:rsidRDefault="00326B7D" w:rsidP="00D373AD">
            <w:pPr>
              <w:jc w:val="both"/>
              <w:rPr>
                <w:sz w:val="24"/>
              </w:rPr>
            </w:pPr>
            <w:r w:rsidRPr="008461A3">
              <w:rPr>
                <w:sz w:val="24"/>
              </w:rPr>
              <w:t>2.</w:t>
            </w:r>
          </w:p>
        </w:tc>
        <w:tc>
          <w:tcPr>
            <w:tcW w:w="5812" w:type="dxa"/>
          </w:tcPr>
          <w:p w14:paraId="72BEE171" w14:textId="27F48F5C" w:rsidR="00326B7D" w:rsidRPr="008461A3" w:rsidRDefault="00D93B9D" w:rsidP="00D373AD">
            <w:pPr>
              <w:jc w:val="both"/>
              <w:rPr>
                <w:sz w:val="24"/>
              </w:rPr>
            </w:pPr>
            <w:r>
              <w:rPr>
                <w:sz w:val="24"/>
              </w:rPr>
              <w:t>Зачет</w:t>
            </w:r>
          </w:p>
        </w:tc>
        <w:tc>
          <w:tcPr>
            <w:tcW w:w="3119" w:type="dxa"/>
          </w:tcPr>
          <w:p w14:paraId="1FDBAD14" w14:textId="77777777" w:rsidR="00326B7D" w:rsidRPr="008461A3" w:rsidRDefault="00326B7D" w:rsidP="00D373AD">
            <w:pPr>
              <w:jc w:val="center"/>
              <w:rPr>
                <w:sz w:val="24"/>
              </w:rPr>
            </w:pPr>
            <w:r w:rsidRPr="008461A3">
              <w:rPr>
                <w:sz w:val="24"/>
              </w:rPr>
              <w:t>60</w:t>
            </w:r>
          </w:p>
        </w:tc>
      </w:tr>
      <w:tr w:rsidR="00326B7D" w:rsidRPr="008461A3" w14:paraId="6D0EB7E3" w14:textId="77777777" w:rsidTr="00D373AD">
        <w:trPr>
          <w:jc w:val="center"/>
        </w:trPr>
        <w:tc>
          <w:tcPr>
            <w:tcW w:w="567" w:type="dxa"/>
          </w:tcPr>
          <w:p w14:paraId="0E061573" w14:textId="77777777" w:rsidR="00326B7D" w:rsidRPr="008461A3" w:rsidRDefault="00326B7D" w:rsidP="00D373AD">
            <w:pPr>
              <w:jc w:val="both"/>
              <w:rPr>
                <w:sz w:val="24"/>
              </w:rPr>
            </w:pPr>
          </w:p>
        </w:tc>
        <w:tc>
          <w:tcPr>
            <w:tcW w:w="5812" w:type="dxa"/>
          </w:tcPr>
          <w:p w14:paraId="1A71A6E2" w14:textId="77777777" w:rsidR="00326B7D" w:rsidRPr="008461A3" w:rsidRDefault="00326B7D" w:rsidP="00D373AD">
            <w:pPr>
              <w:jc w:val="both"/>
              <w:rPr>
                <w:sz w:val="24"/>
              </w:rPr>
            </w:pPr>
            <w:r w:rsidRPr="008461A3">
              <w:rPr>
                <w:sz w:val="24"/>
              </w:rPr>
              <w:t>Итого:</w:t>
            </w:r>
          </w:p>
        </w:tc>
        <w:tc>
          <w:tcPr>
            <w:tcW w:w="3119" w:type="dxa"/>
          </w:tcPr>
          <w:p w14:paraId="151BF83B" w14:textId="77777777" w:rsidR="00326B7D" w:rsidRPr="008461A3" w:rsidRDefault="00326B7D" w:rsidP="00D373AD">
            <w:pPr>
              <w:jc w:val="center"/>
              <w:rPr>
                <w:sz w:val="24"/>
              </w:rPr>
            </w:pPr>
            <w:r w:rsidRPr="008461A3">
              <w:rPr>
                <w:sz w:val="24"/>
              </w:rPr>
              <w:t>100</w:t>
            </w:r>
          </w:p>
        </w:tc>
      </w:tr>
    </w:tbl>
    <w:p w14:paraId="4CB29682" w14:textId="77777777" w:rsidR="00E31C79" w:rsidRDefault="00E31C79" w:rsidP="00326B7D">
      <w:pPr>
        <w:spacing w:before="120" w:after="120"/>
        <w:ind w:firstLine="709"/>
        <w:jc w:val="both"/>
        <w:rPr>
          <w:b/>
          <w:sz w:val="28"/>
        </w:rPr>
      </w:pPr>
    </w:p>
    <w:p w14:paraId="68B1721A" w14:textId="73E90004" w:rsidR="00326B7D" w:rsidRPr="008461A3" w:rsidRDefault="00326B7D" w:rsidP="00326B7D">
      <w:pPr>
        <w:spacing w:before="120" w:after="120"/>
        <w:ind w:firstLine="709"/>
        <w:jc w:val="both"/>
        <w:rPr>
          <w:b/>
          <w:sz w:val="28"/>
        </w:rPr>
      </w:pPr>
      <w:r w:rsidRPr="008461A3">
        <w:rPr>
          <w:b/>
          <w:sz w:val="28"/>
        </w:rPr>
        <w:t>Формы текущего контроля успеваемости и их балльная оценка</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62"/>
        <w:gridCol w:w="2977"/>
      </w:tblGrid>
      <w:tr w:rsidR="00326B7D" w:rsidRPr="008461A3" w14:paraId="2D6170AA" w14:textId="77777777" w:rsidTr="00326B7D">
        <w:tc>
          <w:tcPr>
            <w:tcW w:w="458" w:type="dxa"/>
          </w:tcPr>
          <w:p w14:paraId="7A734C59" w14:textId="77777777" w:rsidR="00326B7D" w:rsidRPr="008461A3" w:rsidRDefault="00326B7D" w:rsidP="00D373AD">
            <w:pPr>
              <w:jc w:val="center"/>
              <w:rPr>
                <w:b/>
                <w:sz w:val="24"/>
              </w:rPr>
            </w:pPr>
            <w:r w:rsidRPr="008461A3">
              <w:rPr>
                <w:b/>
                <w:sz w:val="24"/>
              </w:rPr>
              <w:t>№</w:t>
            </w:r>
          </w:p>
        </w:tc>
        <w:tc>
          <w:tcPr>
            <w:tcW w:w="6062" w:type="dxa"/>
          </w:tcPr>
          <w:p w14:paraId="3444EAAB" w14:textId="77777777" w:rsidR="00326B7D" w:rsidRPr="008461A3" w:rsidRDefault="00326B7D" w:rsidP="00D373AD">
            <w:pPr>
              <w:jc w:val="center"/>
              <w:rPr>
                <w:b/>
                <w:sz w:val="24"/>
              </w:rPr>
            </w:pPr>
            <w:r w:rsidRPr="008461A3">
              <w:rPr>
                <w:b/>
                <w:sz w:val="24"/>
              </w:rPr>
              <w:t>Формы текущего контроля</w:t>
            </w:r>
          </w:p>
        </w:tc>
        <w:tc>
          <w:tcPr>
            <w:tcW w:w="2977" w:type="dxa"/>
          </w:tcPr>
          <w:p w14:paraId="52EB712B" w14:textId="77777777" w:rsidR="00326B7D" w:rsidRPr="008461A3" w:rsidRDefault="00326B7D" w:rsidP="00D373AD">
            <w:pPr>
              <w:jc w:val="center"/>
              <w:rPr>
                <w:b/>
                <w:sz w:val="24"/>
              </w:rPr>
            </w:pPr>
            <w:r w:rsidRPr="008461A3">
              <w:rPr>
                <w:b/>
                <w:sz w:val="24"/>
              </w:rPr>
              <w:t>Количество баллов</w:t>
            </w:r>
          </w:p>
        </w:tc>
      </w:tr>
      <w:tr w:rsidR="00326B7D" w:rsidRPr="008461A3" w14:paraId="0E14BD39" w14:textId="77777777" w:rsidTr="00326B7D">
        <w:tc>
          <w:tcPr>
            <w:tcW w:w="458" w:type="dxa"/>
          </w:tcPr>
          <w:p w14:paraId="0E2BEEC5" w14:textId="77777777" w:rsidR="00326B7D" w:rsidRPr="008461A3" w:rsidRDefault="00326B7D" w:rsidP="00D373AD">
            <w:pPr>
              <w:jc w:val="both"/>
              <w:rPr>
                <w:sz w:val="24"/>
              </w:rPr>
            </w:pPr>
            <w:r w:rsidRPr="008461A3">
              <w:rPr>
                <w:sz w:val="24"/>
              </w:rPr>
              <w:t>1.</w:t>
            </w:r>
          </w:p>
        </w:tc>
        <w:tc>
          <w:tcPr>
            <w:tcW w:w="6062" w:type="dxa"/>
          </w:tcPr>
          <w:p w14:paraId="4673BA35" w14:textId="77777777" w:rsidR="00326B7D" w:rsidRPr="008461A3" w:rsidRDefault="00326B7D" w:rsidP="00D373AD">
            <w:pPr>
              <w:jc w:val="both"/>
              <w:rPr>
                <w:sz w:val="24"/>
              </w:rPr>
            </w:pPr>
            <w:r w:rsidRPr="008461A3">
              <w:rPr>
                <w:sz w:val="24"/>
              </w:rPr>
              <w:t xml:space="preserve">Активная работа на семинарском занятии (в том числе блиц-опрос по теме) </w:t>
            </w:r>
          </w:p>
        </w:tc>
        <w:tc>
          <w:tcPr>
            <w:tcW w:w="2977" w:type="dxa"/>
          </w:tcPr>
          <w:p w14:paraId="60BB5766" w14:textId="77777777" w:rsidR="00326B7D" w:rsidRPr="008461A3" w:rsidRDefault="00326B7D" w:rsidP="00D373AD">
            <w:pPr>
              <w:jc w:val="center"/>
              <w:rPr>
                <w:sz w:val="24"/>
              </w:rPr>
            </w:pPr>
            <w:r w:rsidRPr="008461A3">
              <w:rPr>
                <w:sz w:val="24"/>
              </w:rPr>
              <w:t>10</w:t>
            </w:r>
          </w:p>
        </w:tc>
      </w:tr>
      <w:tr w:rsidR="00326B7D" w:rsidRPr="008461A3" w14:paraId="6322E768" w14:textId="77777777" w:rsidTr="00326B7D">
        <w:tc>
          <w:tcPr>
            <w:tcW w:w="458" w:type="dxa"/>
          </w:tcPr>
          <w:p w14:paraId="4CABED07" w14:textId="77777777" w:rsidR="00326B7D" w:rsidRPr="008461A3" w:rsidRDefault="00326B7D" w:rsidP="00D373AD">
            <w:pPr>
              <w:jc w:val="both"/>
              <w:rPr>
                <w:sz w:val="24"/>
              </w:rPr>
            </w:pPr>
            <w:r w:rsidRPr="008461A3">
              <w:rPr>
                <w:sz w:val="24"/>
              </w:rPr>
              <w:t>2.</w:t>
            </w:r>
          </w:p>
        </w:tc>
        <w:tc>
          <w:tcPr>
            <w:tcW w:w="6062" w:type="dxa"/>
          </w:tcPr>
          <w:p w14:paraId="7AB0FDA8" w14:textId="77777777" w:rsidR="00326B7D" w:rsidRPr="008461A3" w:rsidRDefault="00326B7D" w:rsidP="00D373AD">
            <w:pPr>
              <w:jc w:val="both"/>
              <w:rPr>
                <w:sz w:val="24"/>
              </w:rPr>
            </w:pPr>
            <w:r w:rsidRPr="008461A3">
              <w:rPr>
                <w:sz w:val="24"/>
              </w:rPr>
              <w:t>Посещение</w:t>
            </w:r>
          </w:p>
        </w:tc>
        <w:tc>
          <w:tcPr>
            <w:tcW w:w="2977" w:type="dxa"/>
          </w:tcPr>
          <w:p w14:paraId="7300073F" w14:textId="77777777" w:rsidR="00326B7D" w:rsidRPr="008461A3" w:rsidRDefault="00326B7D" w:rsidP="00D373AD">
            <w:pPr>
              <w:jc w:val="center"/>
              <w:rPr>
                <w:sz w:val="24"/>
              </w:rPr>
            </w:pPr>
            <w:r w:rsidRPr="008461A3">
              <w:rPr>
                <w:sz w:val="24"/>
              </w:rPr>
              <w:t>5</w:t>
            </w:r>
          </w:p>
        </w:tc>
      </w:tr>
      <w:tr w:rsidR="00326B7D" w:rsidRPr="008461A3" w14:paraId="37957CD6" w14:textId="77777777" w:rsidTr="00326B7D">
        <w:tc>
          <w:tcPr>
            <w:tcW w:w="458" w:type="dxa"/>
          </w:tcPr>
          <w:p w14:paraId="4D1473CC" w14:textId="77777777" w:rsidR="00326B7D" w:rsidRPr="008461A3" w:rsidRDefault="00326B7D" w:rsidP="00326B7D">
            <w:pPr>
              <w:jc w:val="both"/>
              <w:rPr>
                <w:sz w:val="24"/>
              </w:rPr>
            </w:pPr>
            <w:r w:rsidRPr="008461A3">
              <w:rPr>
                <w:sz w:val="24"/>
              </w:rPr>
              <w:t>3.</w:t>
            </w:r>
          </w:p>
        </w:tc>
        <w:tc>
          <w:tcPr>
            <w:tcW w:w="6062" w:type="dxa"/>
          </w:tcPr>
          <w:p w14:paraId="24AB2BFB" w14:textId="583B33F6" w:rsidR="00326B7D" w:rsidRPr="008461A3" w:rsidRDefault="00326B7D" w:rsidP="00326B7D">
            <w:pPr>
              <w:jc w:val="both"/>
              <w:rPr>
                <w:sz w:val="24"/>
              </w:rPr>
            </w:pPr>
            <w:r w:rsidRPr="00925D68">
              <w:rPr>
                <w:sz w:val="24"/>
              </w:rPr>
              <w:t>Выполнение кейсов, ситуационных задач</w:t>
            </w:r>
            <w:r w:rsidR="00C72422">
              <w:rPr>
                <w:sz w:val="24"/>
              </w:rPr>
              <w:t xml:space="preserve"> </w:t>
            </w:r>
            <w:r w:rsidRPr="00925D68">
              <w:rPr>
                <w:sz w:val="24"/>
              </w:rPr>
              <w:t>(по перечню, предложенному преподавателем, ведущим семинары)</w:t>
            </w:r>
          </w:p>
        </w:tc>
        <w:tc>
          <w:tcPr>
            <w:tcW w:w="2977" w:type="dxa"/>
          </w:tcPr>
          <w:p w14:paraId="55C311FA" w14:textId="77777777" w:rsidR="00326B7D" w:rsidRPr="008461A3" w:rsidRDefault="00326B7D" w:rsidP="00326B7D">
            <w:pPr>
              <w:jc w:val="center"/>
              <w:rPr>
                <w:sz w:val="24"/>
              </w:rPr>
            </w:pPr>
            <w:r w:rsidRPr="008461A3">
              <w:rPr>
                <w:sz w:val="24"/>
              </w:rPr>
              <w:t>15</w:t>
            </w:r>
          </w:p>
        </w:tc>
      </w:tr>
      <w:tr w:rsidR="00326B7D" w:rsidRPr="008461A3" w14:paraId="3FAB635A" w14:textId="77777777" w:rsidTr="00326B7D">
        <w:tc>
          <w:tcPr>
            <w:tcW w:w="458" w:type="dxa"/>
          </w:tcPr>
          <w:p w14:paraId="7CE2EF7C" w14:textId="77777777" w:rsidR="00326B7D" w:rsidRPr="008461A3" w:rsidRDefault="00326B7D" w:rsidP="00D373AD">
            <w:pPr>
              <w:jc w:val="both"/>
              <w:rPr>
                <w:sz w:val="24"/>
              </w:rPr>
            </w:pPr>
            <w:r w:rsidRPr="008461A3">
              <w:rPr>
                <w:sz w:val="24"/>
              </w:rPr>
              <w:t>4.</w:t>
            </w:r>
          </w:p>
        </w:tc>
        <w:tc>
          <w:tcPr>
            <w:tcW w:w="6062" w:type="dxa"/>
          </w:tcPr>
          <w:p w14:paraId="29A9E6CB" w14:textId="72454386" w:rsidR="00295346" w:rsidRPr="00C72422" w:rsidRDefault="00295346" w:rsidP="00295346">
            <w:pPr>
              <w:spacing w:line="276" w:lineRule="auto"/>
              <w:rPr>
                <w:color w:val="000000" w:themeColor="text1"/>
                <w:sz w:val="24"/>
                <w:szCs w:val="24"/>
              </w:rPr>
            </w:pPr>
            <w:r w:rsidRPr="00C72422">
              <w:rPr>
                <w:color w:val="000000" w:themeColor="text1"/>
                <w:sz w:val="24"/>
                <w:szCs w:val="24"/>
              </w:rPr>
              <w:t xml:space="preserve">Выполнение </w:t>
            </w:r>
            <w:r w:rsidR="00E31C79" w:rsidRPr="00C72422">
              <w:rPr>
                <w:color w:val="000000" w:themeColor="text1"/>
                <w:sz w:val="24"/>
              </w:rPr>
              <w:t>контрольной работы</w:t>
            </w:r>
          </w:p>
          <w:p w14:paraId="290A6EC5" w14:textId="6A702FA7" w:rsidR="00326B7D" w:rsidRPr="007E059A" w:rsidRDefault="00326B7D" w:rsidP="00D373AD">
            <w:pPr>
              <w:jc w:val="both"/>
              <w:rPr>
                <w:sz w:val="24"/>
                <w:szCs w:val="24"/>
              </w:rPr>
            </w:pPr>
          </w:p>
        </w:tc>
        <w:tc>
          <w:tcPr>
            <w:tcW w:w="2977" w:type="dxa"/>
          </w:tcPr>
          <w:p w14:paraId="104845D3" w14:textId="77777777" w:rsidR="00326B7D" w:rsidRPr="008461A3" w:rsidRDefault="00326B7D" w:rsidP="00D373AD">
            <w:pPr>
              <w:jc w:val="center"/>
              <w:rPr>
                <w:sz w:val="24"/>
              </w:rPr>
            </w:pPr>
            <w:r w:rsidRPr="008461A3">
              <w:rPr>
                <w:sz w:val="24"/>
              </w:rPr>
              <w:t>10</w:t>
            </w:r>
          </w:p>
        </w:tc>
      </w:tr>
      <w:tr w:rsidR="00326B7D" w:rsidRPr="008461A3" w14:paraId="30A509BF" w14:textId="77777777" w:rsidTr="00326B7D">
        <w:tc>
          <w:tcPr>
            <w:tcW w:w="458" w:type="dxa"/>
          </w:tcPr>
          <w:p w14:paraId="2D0F5A46" w14:textId="77777777" w:rsidR="00326B7D" w:rsidRPr="008461A3" w:rsidRDefault="00326B7D" w:rsidP="00D373AD">
            <w:pPr>
              <w:jc w:val="both"/>
              <w:rPr>
                <w:sz w:val="24"/>
              </w:rPr>
            </w:pPr>
          </w:p>
        </w:tc>
        <w:tc>
          <w:tcPr>
            <w:tcW w:w="6062" w:type="dxa"/>
          </w:tcPr>
          <w:p w14:paraId="4106FC75" w14:textId="77777777" w:rsidR="00326B7D" w:rsidRPr="008461A3" w:rsidRDefault="00326B7D" w:rsidP="00D373AD">
            <w:pPr>
              <w:jc w:val="both"/>
              <w:rPr>
                <w:sz w:val="24"/>
              </w:rPr>
            </w:pPr>
            <w:r w:rsidRPr="008461A3">
              <w:rPr>
                <w:sz w:val="24"/>
              </w:rPr>
              <w:t>Итого</w:t>
            </w:r>
          </w:p>
        </w:tc>
        <w:tc>
          <w:tcPr>
            <w:tcW w:w="2977" w:type="dxa"/>
          </w:tcPr>
          <w:p w14:paraId="440FE3DA" w14:textId="77777777" w:rsidR="00326B7D" w:rsidRPr="008461A3" w:rsidRDefault="00326B7D" w:rsidP="00D373AD">
            <w:pPr>
              <w:jc w:val="center"/>
              <w:rPr>
                <w:sz w:val="24"/>
              </w:rPr>
            </w:pPr>
            <w:r w:rsidRPr="008461A3">
              <w:rPr>
                <w:sz w:val="24"/>
              </w:rPr>
              <w:t>40</w:t>
            </w:r>
          </w:p>
        </w:tc>
      </w:tr>
    </w:tbl>
    <w:p w14:paraId="4673BF46" w14:textId="768E31B1" w:rsidR="00326B7D" w:rsidRDefault="00326B7D" w:rsidP="00326B7D">
      <w:pPr>
        <w:spacing w:line="360" w:lineRule="auto"/>
        <w:jc w:val="both"/>
        <w:rPr>
          <w:b/>
          <w:snapToGrid w:val="0"/>
          <w:color w:val="000000"/>
          <w:sz w:val="28"/>
          <w:szCs w:val="28"/>
        </w:rPr>
      </w:pPr>
    </w:p>
    <w:p w14:paraId="72B04A5F" w14:textId="77777777" w:rsidR="00326B7D" w:rsidRPr="008461A3" w:rsidRDefault="00326B7D" w:rsidP="00326B7D">
      <w:pPr>
        <w:spacing w:line="360" w:lineRule="auto"/>
        <w:ind w:firstLine="709"/>
        <w:jc w:val="both"/>
        <w:rPr>
          <w:b/>
          <w:snapToGrid w:val="0"/>
          <w:color w:val="000000"/>
          <w:sz w:val="28"/>
          <w:szCs w:val="28"/>
        </w:rPr>
      </w:pPr>
      <w:r w:rsidRPr="008461A3">
        <w:rPr>
          <w:b/>
          <w:snapToGrid w:val="0"/>
          <w:color w:val="000000"/>
          <w:sz w:val="28"/>
          <w:szCs w:val="28"/>
        </w:rPr>
        <w:t xml:space="preserve">Перечень вопросов, заданий, тем для подготовки к текущему контролю </w:t>
      </w:r>
    </w:p>
    <w:p w14:paraId="481542CB" w14:textId="39A6886D" w:rsidR="00326B7D" w:rsidRPr="00326B7D" w:rsidRDefault="00326B7D" w:rsidP="00326B7D">
      <w:pPr>
        <w:spacing w:line="360" w:lineRule="auto"/>
        <w:ind w:firstLine="709"/>
        <w:jc w:val="both"/>
        <w:rPr>
          <w:b/>
          <w:sz w:val="28"/>
          <w:szCs w:val="28"/>
        </w:rPr>
      </w:pPr>
      <w:r w:rsidRPr="008461A3">
        <w:rPr>
          <w:b/>
          <w:sz w:val="28"/>
          <w:szCs w:val="28"/>
        </w:rPr>
        <w:t>Вопросы для размышления</w:t>
      </w:r>
      <w:r w:rsidR="00E31C79">
        <w:rPr>
          <w:b/>
          <w:sz w:val="28"/>
          <w:szCs w:val="28"/>
        </w:rPr>
        <w:t>:</w:t>
      </w:r>
      <w:r w:rsidRPr="008461A3">
        <w:rPr>
          <w:b/>
          <w:sz w:val="28"/>
          <w:szCs w:val="28"/>
        </w:rPr>
        <w:t xml:space="preserve">  </w:t>
      </w:r>
    </w:p>
    <w:p w14:paraId="7B7684EB" w14:textId="014AD879" w:rsidR="00326B7D" w:rsidRDefault="00326B7D" w:rsidP="00CD52AA">
      <w:pPr>
        <w:spacing w:line="276" w:lineRule="auto"/>
        <w:ind w:firstLine="709"/>
        <w:jc w:val="both"/>
        <w:rPr>
          <w:bCs/>
          <w:sz w:val="28"/>
          <w:szCs w:val="28"/>
        </w:rPr>
      </w:pPr>
      <w:r w:rsidRPr="008461A3">
        <w:rPr>
          <w:bCs/>
          <w:sz w:val="28"/>
          <w:szCs w:val="28"/>
        </w:rPr>
        <w:t xml:space="preserve">1. </w:t>
      </w:r>
      <w:r w:rsidR="00A5479C" w:rsidRPr="00A5479C">
        <w:rPr>
          <w:bCs/>
          <w:sz w:val="28"/>
          <w:szCs w:val="28"/>
        </w:rPr>
        <w:t>Как налоговая политика государства может влиять на выбор модели коммерческого структурирования электронного бизнеса?</w:t>
      </w:r>
    </w:p>
    <w:p w14:paraId="0F4383FD" w14:textId="77777777" w:rsidR="00A5479C" w:rsidRDefault="00CD52AA" w:rsidP="00CD52AA">
      <w:pPr>
        <w:spacing w:line="276" w:lineRule="auto"/>
        <w:ind w:firstLine="709"/>
        <w:jc w:val="both"/>
        <w:rPr>
          <w:bCs/>
          <w:sz w:val="28"/>
          <w:szCs w:val="28"/>
        </w:rPr>
      </w:pPr>
      <w:r>
        <w:rPr>
          <w:bCs/>
          <w:sz w:val="28"/>
          <w:szCs w:val="28"/>
        </w:rPr>
        <w:t xml:space="preserve">2. </w:t>
      </w:r>
      <w:r w:rsidR="00A5479C" w:rsidRPr="00A5479C">
        <w:rPr>
          <w:bCs/>
          <w:sz w:val="28"/>
          <w:szCs w:val="28"/>
        </w:rPr>
        <w:t>Какие риски и возможности возникают при трансакциях с международными партнерами в контексте налогообложения и коммерческого структурирования?</w:t>
      </w:r>
    </w:p>
    <w:p w14:paraId="6B4FC04B" w14:textId="77777777" w:rsidR="00A5479C" w:rsidRDefault="00CD52AA" w:rsidP="00A5479C">
      <w:pPr>
        <w:spacing w:line="276" w:lineRule="auto"/>
        <w:ind w:firstLine="709"/>
        <w:jc w:val="both"/>
        <w:rPr>
          <w:bCs/>
          <w:sz w:val="28"/>
          <w:szCs w:val="28"/>
        </w:rPr>
      </w:pPr>
      <w:r>
        <w:rPr>
          <w:bCs/>
          <w:sz w:val="28"/>
          <w:szCs w:val="28"/>
        </w:rPr>
        <w:t xml:space="preserve">3. </w:t>
      </w:r>
      <w:r w:rsidR="00A5479C" w:rsidRPr="00A5479C">
        <w:rPr>
          <w:bCs/>
          <w:sz w:val="28"/>
          <w:szCs w:val="28"/>
        </w:rPr>
        <w:t>Как современные технологии (например, блокчейн и искусственный интеллект) могут изменить подходы к налогообложению и коммерческому структурированию в электронном бизнесе?</w:t>
      </w:r>
    </w:p>
    <w:p w14:paraId="450CBE96" w14:textId="77777777" w:rsidR="00E31C79" w:rsidRDefault="00E31C79" w:rsidP="00A5479C">
      <w:pPr>
        <w:spacing w:line="276" w:lineRule="auto"/>
        <w:ind w:firstLine="709"/>
        <w:jc w:val="both"/>
        <w:rPr>
          <w:b/>
          <w:sz w:val="28"/>
          <w:szCs w:val="28"/>
        </w:rPr>
      </w:pPr>
    </w:p>
    <w:p w14:paraId="0CD633D2" w14:textId="621DF5C2" w:rsidR="00326B7D" w:rsidRPr="008461A3" w:rsidRDefault="00326B7D" w:rsidP="00A5479C">
      <w:pPr>
        <w:spacing w:line="276" w:lineRule="auto"/>
        <w:ind w:firstLine="709"/>
        <w:jc w:val="both"/>
        <w:rPr>
          <w:b/>
          <w:sz w:val="28"/>
          <w:szCs w:val="28"/>
        </w:rPr>
      </w:pPr>
      <w:r w:rsidRPr="008461A3">
        <w:rPr>
          <w:b/>
          <w:sz w:val="28"/>
          <w:szCs w:val="28"/>
        </w:rPr>
        <w:t>Проблемные ситуации</w:t>
      </w:r>
      <w:r w:rsidR="00E31C79">
        <w:rPr>
          <w:b/>
          <w:sz w:val="28"/>
          <w:szCs w:val="28"/>
        </w:rPr>
        <w:t>:</w:t>
      </w:r>
    </w:p>
    <w:p w14:paraId="46BCC578" w14:textId="28E6BC3F" w:rsidR="00A5479C" w:rsidRPr="00A5479C" w:rsidRDefault="00326B7D" w:rsidP="00A5479C">
      <w:pPr>
        <w:spacing w:line="276" w:lineRule="auto"/>
        <w:ind w:firstLine="709"/>
        <w:jc w:val="both"/>
        <w:rPr>
          <w:bCs/>
          <w:sz w:val="28"/>
          <w:szCs w:val="28"/>
        </w:rPr>
      </w:pPr>
      <w:r w:rsidRPr="008461A3">
        <w:rPr>
          <w:sz w:val="28"/>
          <w:szCs w:val="28"/>
        </w:rPr>
        <w:t>1</w:t>
      </w:r>
      <w:r w:rsidRPr="008461A3">
        <w:rPr>
          <w:bCs/>
          <w:sz w:val="28"/>
          <w:szCs w:val="28"/>
        </w:rPr>
        <w:t xml:space="preserve">. </w:t>
      </w:r>
      <w:r w:rsidR="00A5479C">
        <w:rPr>
          <w:bCs/>
          <w:sz w:val="28"/>
          <w:szCs w:val="28"/>
        </w:rPr>
        <w:t>Компания «</w:t>
      </w:r>
      <w:proofErr w:type="spellStart"/>
      <w:r w:rsidR="00A5479C" w:rsidRPr="00A5479C">
        <w:rPr>
          <w:bCs/>
          <w:sz w:val="28"/>
          <w:szCs w:val="28"/>
        </w:rPr>
        <w:t>TechGoods</w:t>
      </w:r>
      <w:proofErr w:type="spellEnd"/>
      <w:r w:rsidR="00A5479C">
        <w:rPr>
          <w:bCs/>
          <w:sz w:val="28"/>
          <w:szCs w:val="28"/>
        </w:rPr>
        <w:t>»</w:t>
      </w:r>
      <w:r w:rsidR="00A5479C" w:rsidRPr="00A5479C">
        <w:rPr>
          <w:bCs/>
          <w:sz w:val="28"/>
          <w:szCs w:val="28"/>
        </w:rPr>
        <w:t xml:space="preserve"> занимается продажей электронных устройств через интернет и планирует выйти на международный рынок. Однако, при изучении налогового законодательства различных стран, они обнаружили, что в некоторых странах существует обязательство по уплате НДС на электронные услуги и товары.</w:t>
      </w:r>
    </w:p>
    <w:p w14:paraId="4D99F713" w14:textId="4F577B0B" w:rsidR="00A5479C" w:rsidRDefault="00A5479C" w:rsidP="00A5479C">
      <w:pPr>
        <w:spacing w:line="276" w:lineRule="auto"/>
        <w:ind w:firstLine="709"/>
        <w:jc w:val="both"/>
        <w:rPr>
          <w:bCs/>
          <w:sz w:val="28"/>
          <w:szCs w:val="28"/>
        </w:rPr>
      </w:pPr>
      <w:r>
        <w:rPr>
          <w:bCs/>
          <w:sz w:val="28"/>
          <w:szCs w:val="28"/>
        </w:rPr>
        <w:t>Вопрос: Как «</w:t>
      </w:r>
      <w:proofErr w:type="spellStart"/>
      <w:r>
        <w:rPr>
          <w:bCs/>
          <w:sz w:val="28"/>
          <w:szCs w:val="28"/>
        </w:rPr>
        <w:t>TechGoods</w:t>
      </w:r>
      <w:proofErr w:type="spellEnd"/>
      <w:r>
        <w:rPr>
          <w:bCs/>
          <w:sz w:val="28"/>
          <w:szCs w:val="28"/>
        </w:rPr>
        <w:t>»</w:t>
      </w:r>
      <w:r w:rsidRPr="00A5479C">
        <w:rPr>
          <w:bCs/>
          <w:sz w:val="28"/>
          <w:szCs w:val="28"/>
        </w:rPr>
        <w:t xml:space="preserve"> может структурировать свои продажи, чтобы минимизировать налоговые риски и соблюсти законодательство? Какие шаги необходимо предпринять для правильной регистрации и уплаты налогов в разных юрисдикциях?</w:t>
      </w:r>
    </w:p>
    <w:p w14:paraId="34A0E252" w14:textId="057C692A" w:rsidR="00A5479C" w:rsidRPr="00A5479C" w:rsidRDefault="00CD52AA" w:rsidP="00A5479C">
      <w:pPr>
        <w:spacing w:line="276" w:lineRule="auto"/>
        <w:ind w:firstLine="709"/>
        <w:jc w:val="both"/>
        <w:rPr>
          <w:bCs/>
          <w:sz w:val="28"/>
          <w:szCs w:val="28"/>
        </w:rPr>
      </w:pPr>
      <w:r>
        <w:rPr>
          <w:bCs/>
          <w:sz w:val="28"/>
          <w:szCs w:val="28"/>
        </w:rPr>
        <w:t xml:space="preserve">2. </w:t>
      </w:r>
      <w:r w:rsidR="00A5479C">
        <w:rPr>
          <w:bCs/>
          <w:sz w:val="28"/>
          <w:szCs w:val="28"/>
        </w:rPr>
        <w:t>Ваша компания «</w:t>
      </w:r>
      <w:proofErr w:type="spellStart"/>
      <w:r w:rsidR="00A5479C">
        <w:rPr>
          <w:bCs/>
          <w:sz w:val="28"/>
          <w:szCs w:val="28"/>
        </w:rPr>
        <w:t>EcoShop</w:t>
      </w:r>
      <w:proofErr w:type="spellEnd"/>
      <w:r w:rsidR="00A5479C">
        <w:rPr>
          <w:bCs/>
          <w:sz w:val="28"/>
          <w:szCs w:val="28"/>
        </w:rPr>
        <w:t>»</w:t>
      </w:r>
      <w:r w:rsidR="00A5479C" w:rsidRPr="00A5479C">
        <w:rPr>
          <w:bCs/>
          <w:sz w:val="28"/>
          <w:szCs w:val="28"/>
        </w:rPr>
        <w:t xml:space="preserve"> предоставляет услуги по продаже экологически чистых продуктов онлайн. Внедрение нового закона о налогообложении, который увеличивает ставку налога на прибыль для онлайн-компаний, заставило вас пересмотреть бизнес-модель.</w:t>
      </w:r>
    </w:p>
    <w:p w14:paraId="2B98763D" w14:textId="7D482FAD" w:rsidR="00A5479C" w:rsidRDefault="00A5479C" w:rsidP="00A5479C">
      <w:pPr>
        <w:spacing w:line="276" w:lineRule="auto"/>
        <w:ind w:firstLine="709"/>
        <w:jc w:val="both"/>
        <w:rPr>
          <w:bCs/>
          <w:sz w:val="28"/>
          <w:szCs w:val="28"/>
        </w:rPr>
      </w:pPr>
      <w:r>
        <w:rPr>
          <w:bCs/>
          <w:sz w:val="28"/>
          <w:szCs w:val="28"/>
        </w:rPr>
        <w:lastRenderedPageBreak/>
        <w:t>Вопросы</w:t>
      </w:r>
      <w:r w:rsidRPr="00A5479C">
        <w:rPr>
          <w:bCs/>
          <w:sz w:val="28"/>
          <w:szCs w:val="28"/>
        </w:rPr>
        <w:t>: Как вы можете адаптировать свою коммерческую структуру, чтобы минимизировать влияние нового налога на прибыль? Какие альтернативные модели или стратегии могут быть использованы для оптимизации налоговых обязательств?</w:t>
      </w:r>
    </w:p>
    <w:p w14:paraId="0D0B72F1" w14:textId="300CC8FC" w:rsidR="00A5479C" w:rsidRPr="00A5479C" w:rsidRDefault="00CD52AA" w:rsidP="00A5479C">
      <w:pPr>
        <w:spacing w:line="276" w:lineRule="auto"/>
        <w:ind w:firstLine="709"/>
        <w:jc w:val="both"/>
        <w:rPr>
          <w:bCs/>
          <w:sz w:val="28"/>
          <w:szCs w:val="28"/>
        </w:rPr>
      </w:pPr>
      <w:r>
        <w:rPr>
          <w:bCs/>
          <w:sz w:val="28"/>
          <w:szCs w:val="28"/>
        </w:rPr>
        <w:t xml:space="preserve">3. </w:t>
      </w:r>
      <w:r w:rsidR="00A5479C">
        <w:rPr>
          <w:bCs/>
          <w:sz w:val="28"/>
          <w:szCs w:val="28"/>
        </w:rPr>
        <w:t>Компания «</w:t>
      </w:r>
      <w:proofErr w:type="spellStart"/>
      <w:r w:rsidR="00A5479C">
        <w:rPr>
          <w:bCs/>
          <w:sz w:val="28"/>
          <w:szCs w:val="28"/>
        </w:rPr>
        <w:t>SmartContracts</w:t>
      </w:r>
      <w:proofErr w:type="spellEnd"/>
      <w:r w:rsidR="00A5479C">
        <w:rPr>
          <w:bCs/>
          <w:sz w:val="28"/>
          <w:szCs w:val="28"/>
        </w:rPr>
        <w:t>»</w:t>
      </w:r>
      <w:r w:rsidR="00A5479C" w:rsidRPr="00A5479C">
        <w:rPr>
          <w:bCs/>
          <w:sz w:val="28"/>
          <w:szCs w:val="28"/>
        </w:rPr>
        <w:t xml:space="preserve"> разрабатывает решения для автоматизации документооборота с использованием электронных подписей. Однако, они столкнулись с проблемами в признании их электронных документов в некоторых юрисдикциях из-за отсутствия квалифицированной электронной подписи.</w:t>
      </w:r>
    </w:p>
    <w:p w14:paraId="1B1DD72D" w14:textId="73C5BDE1" w:rsidR="00326B7D" w:rsidRPr="008461A3" w:rsidRDefault="00A5479C" w:rsidP="00A5479C">
      <w:pPr>
        <w:spacing w:line="276" w:lineRule="auto"/>
        <w:ind w:firstLine="709"/>
        <w:jc w:val="both"/>
        <w:rPr>
          <w:b/>
          <w:sz w:val="28"/>
          <w:szCs w:val="28"/>
        </w:rPr>
      </w:pPr>
      <w:r>
        <w:rPr>
          <w:bCs/>
          <w:sz w:val="28"/>
          <w:szCs w:val="28"/>
        </w:rPr>
        <w:t>Вопросы</w:t>
      </w:r>
      <w:r w:rsidRPr="00A5479C">
        <w:rPr>
          <w:bCs/>
          <w:sz w:val="28"/>
          <w:szCs w:val="28"/>
        </w:rPr>
        <w:t>:</w:t>
      </w:r>
      <w:r>
        <w:rPr>
          <w:bCs/>
          <w:sz w:val="28"/>
          <w:szCs w:val="28"/>
        </w:rPr>
        <w:t xml:space="preserve"> Какие шаги должна предпринять «</w:t>
      </w:r>
      <w:proofErr w:type="spellStart"/>
      <w:r>
        <w:rPr>
          <w:bCs/>
          <w:sz w:val="28"/>
          <w:szCs w:val="28"/>
        </w:rPr>
        <w:t>SmartContracts</w:t>
      </w:r>
      <w:proofErr w:type="spellEnd"/>
      <w:r>
        <w:rPr>
          <w:bCs/>
          <w:sz w:val="28"/>
          <w:szCs w:val="28"/>
        </w:rPr>
        <w:t xml:space="preserve">» </w:t>
      </w:r>
      <w:r w:rsidRPr="00A5479C">
        <w:rPr>
          <w:bCs/>
          <w:sz w:val="28"/>
          <w:szCs w:val="28"/>
        </w:rPr>
        <w:t>для обеспечения юридической силы своих электронных документов? Как можно структурировать бизнес-процессы так, чтобы избежать правовых рисков и обеспечить соответствие требованиям законодательства?</w:t>
      </w:r>
    </w:p>
    <w:p w14:paraId="57788B6E" w14:textId="77777777" w:rsidR="00E31C79" w:rsidRDefault="00E31C79" w:rsidP="007E059A">
      <w:pPr>
        <w:spacing w:line="276" w:lineRule="auto"/>
        <w:ind w:firstLine="709"/>
        <w:rPr>
          <w:b/>
          <w:sz w:val="28"/>
          <w:szCs w:val="28"/>
        </w:rPr>
      </w:pPr>
    </w:p>
    <w:p w14:paraId="62D48D7F" w14:textId="3C377C26" w:rsidR="00326B7D" w:rsidRPr="00EA7045" w:rsidRDefault="00295346" w:rsidP="007E059A">
      <w:pPr>
        <w:spacing w:line="276" w:lineRule="auto"/>
        <w:ind w:firstLine="709"/>
        <w:rPr>
          <w:b/>
          <w:sz w:val="28"/>
          <w:szCs w:val="28"/>
        </w:rPr>
      </w:pPr>
      <w:r w:rsidRPr="00EA7045">
        <w:rPr>
          <w:b/>
          <w:sz w:val="28"/>
          <w:szCs w:val="28"/>
        </w:rPr>
        <w:t>Кейсы</w:t>
      </w:r>
      <w:r w:rsidR="00E31C79">
        <w:rPr>
          <w:b/>
          <w:sz w:val="28"/>
          <w:szCs w:val="28"/>
        </w:rPr>
        <w:t>:</w:t>
      </w:r>
    </w:p>
    <w:p w14:paraId="79AF7FC8" w14:textId="3C379097" w:rsidR="00A5479C" w:rsidRPr="00A5479C" w:rsidRDefault="00326B7D" w:rsidP="00A5479C">
      <w:pPr>
        <w:spacing w:line="276" w:lineRule="auto"/>
        <w:ind w:firstLine="709"/>
        <w:jc w:val="both"/>
        <w:rPr>
          <w:sz w:val="28"/>
          <w:szCs w:val="28"/>
        </w:rPr>
      </w:pPr>
      <w:r w:rsidRPr="00326B7D">
        <w:rPr>
          <w:b/>
          <w:bCs/>
          <w:sz w:val="28"/>
          <w:szCs w:val="28"/>
        </w:rPr>
        <w:t>Задача 1.</w:t>
      </w:r>
      <w:r w:rsidRPr="008461A3">
        <w:rPr>
          <w:sz w:val="28"/>
          <w:szCs w:val="28"/>
        </w:rPr>
        <w:t xml:space="preserve"> </w:t>
      </w:r>
      <w:r w:rsidR="00A5479C">
        <w:rPr>
          <w:sz w:val="28"/>
          <w:szCs w:val="28"/>
        </w:rPr>
        <w:t>Компания «</w:t>
      </w:r>
      <w:proofErr w:type="spellStart"/>
      <w:r w:rsidR="00A5479C" w:rsidRPr="00A5479C">
        <w:rPr>
          <w:sz w:val="28"/>
          <w:szCs w:val="28"/>
        </w:rPr>
        <w:t>GreenTech</w:t>
      </w:r>
      <w:proofErr w:type="spellEnd"/>
      <w:r w:rsidR="00A5479C">
        <w:rPr>
          <w:sz w:val="28"/>
          <w:szCs w:val="28"/>
        </w:rPr>
        <w:t>» –</w:t>
      </w:r>
      <w:r w:rsidR="00A5479C" w:rsidRPr="00A5479C">
        <w:rPr>
          <w:sz w:val="28"/>
          <w:szCs w:val="28"/>
        </w:rPr>
        <w:t xml:space="preserve"> </w:t>
      </w:r>
      <w:proofErr w:type="spellStart"/>
      <w:r w:rsidR="00A5479C" w:rsidRPr="00A5479C">
        <w:rPr>
          <w:sz w:val="28"/>
          <w:szCs w:val="28"/>
        </w:rPr>
        <w:t>стартап</w:t>
      </w:r>
      <w:proofErr w:type="spellEnd"/>
      <w:r w:rsidR="00A5479C" w:rsidRPr="00A5479C">
        <w:rPr>
          <w:sz w:val="28"/>
          <w:szCs w:val="28"/>
        </w:rPr>
        <w:t>, занимающийся продажей экологически чистых товаров через интернет. На начальном этапе основатели компании рассматривают различные налоговые режимы, такие как упрощенная система налогообложения (УСН) и общая система налогообложения (ОСН).</w:t>
      </w:r>
    </w:p>
    <w:p w14:paraId="5CC60EBF" w14:textId="77777777" w:rsidR="00A5479C" w:rsidRPr="00A5479C" w:rsidRDefault="00A5479C" w:rsidP="00A5479C">
      <w:pPr>
        <w:spacing w:line="276" w:lineRule="auto"/>
        <w:ind w:firstLine="709"/>
        <w:jc w:val="both"/>
        <w:rPr>
          <w:sz w:val="28"/>
          <w:szCs w:val="28"/>
        </w:rPr>
      </w:pPr>
      <w:r w:rsidRPr="00A5479C">
        <w:rPr>
          <w:sz w:val="28"/>
          <w:szCs w:val="28"/>
        </w:rPr>
        <w:t>Задача:</w:t>
      </w:r>
    </w:p>
    <w:p w14:paraId="084343E5" w14:textId="15BDC17D" w:rsidR="00A5479C" w:rsidRDefault="00A5479C" w:rsidP="00A5479C">
      <w:pPr>
        <w:spacing w:line="276" w:lineRule="auto"/>
        <w:ind w:firstLine="709"/>
        <w:jc w:val="both"/>
        <w:rPr>
          <w:sz w:val="28"/>
          <w:szCs w:val="28"/>
        </w:rPr>
      </w:pPr>
      <w:r>
        <w:rPr>
          <w:sz w:val="28"/>
          <w:szCs w:val="28"/>
        </w:rPr>
        <w:t>П</w:t>
      </w:r>
      <w:r w:rsidRPr="00A5479C">
        <w:rPr>
          <w:sz w:val="28"/>
          <w:szCs w:val="28"/>
        </w:rPr>
        <w:t>роанализировать преимущества и недостатки каждого из налогов</w:t>
      </w:r>
      <w:r>
        <w:rPr>
          <w:sz w:val="28"/>
          <w:szCs w:val="28"/>
        </w:rPr>
        <w:t>ых режимов в контексте бизнеса «</w:t>
      </w:r>
      <w:proofErr w:type="spellStart"/>
      <w:r>
        <w:rPr>
          <w:sz w:val="28"/>
          <w:szCs w:val="28"/>
        </w:rPr>
        <w:t>GreenTech</w:t>
      </w:r>
      <w:proofErr w:type="spellEnd"/>
      <w:r>
        <w:rPr>
          <w:sz w:val="28"/>
          <w:szCs w:val="28"/>
        </w:rPr>
        <w:t>»</w:t>
      </w:r>
      <w:r w:rsidRPr="00A5479C">
        <w:rPr>
          <w:sz w:val="28"/>
          <w:szCs w:val="28"/>
        </w:rPr>
        <w:t xml:space="preserve">. </w:t>
      </w:r>
    </w:p>
    <w:p w14:paraId="502BB8B1" w14:textId="782B5F91" w:rsidR="00A5479C" w:rsidRDefault="00A5479C" w:rsidP="00A5479C">
      <w:pPr>
        <w:spacing w:line="276" w:lineRule="auto"/>
        <w:ind w:firstLine="709"/>
        <w:jc w:val="both"/>
        <w:rPr>
          <w:sz w:val="28"/>
          <w:szCs w:val="28"/>
        </w:rPr>
      </w:pPr>
      <w:r>
        <w:rPr>
          <w:sz w:val="28"/>
          <w:szCs w:val="28"/>
        </w:rPr>
        <w:t>Вопросы для обсуждения:</w:t>
      </w:r>
    </w:p>
    <w:p w14:paraId="7873A95B" w14:textId="77777777" w:rsidR="00A5479C" w:rsidRDefault="00A5479C" w:rsidP="00A5479C">
      <w:pPr>
        <w:spacing w:line="276" w:lineRule="auto"/>
        <w:ind w:firstLine="709"/>
        <w:jc w:val="both"/>
        <w:rPr>
          <w:sz w:val="28"/>
          <w:szCs w:val="28"/>
        </w:rPr>
      </w:pPr>
      <w:r w:rsidRPr="00A5479C">
        <w:rPr>
          <w:sz w:val="28"/>
          <w:szCs w:val="28"/>
        </w:rPr>
        <w:t xml:space="preserve">Какой режим будет наиболее выгодным для стартапа на начальном этапе? </w:t>
      </w:r>
    </w:p>
    <w:p w14:paraId="271614C5" w14:textId="16B6A8BA" w:rsidR="00A5479C" w:rsidRDefault="00A5479C" w:rsidP="00A5479C">
      <w:pPr>
        <w:spacing w:line="276" w:lineRule="auto"/>
        <w:ind w:firstLine="709"/>
        <w:jc w:val="both"/>
        <w:rPr>
          <w:sz w:val="28"/>
          <w:szCs w:val="28"/>
        </w:rPr>
      </w:pPr>
      <w:r w:rsidRPr="00A5479C">
        <w:rPr>
          <w:sz w:val="28"/>
          <w:szCs w:val="28"/>
        </w:rPr>
        <w:t>Какие факторы необходимо учитывать при выборе налогового режима, включая прогнозируемые доходы, расходы и планы по расширению?</w:t>
      </w:r>
    </w:p>
    <w:p w14:paraId="46FBD738" w14:textId="77777777" w:rsidR="00E31C79" w:rsidRDefault="00E31C79" w:rsidP="00A5479C">
      <w:pPr>
        <w:spacing w:line="276" w:lineRule="auto"/>
        <w:ind w:firstLine="709"/>
        <w:jc w:val="both"/>
        <w:rPr>
          <w:b/>
          <w:bCs/>
          <w:sz w:val="28"/>
          <w:szCs w:val="28"/>
        </w:rPr>
      </w:pPr>
    </w:p>
    <w:p w14:paraId="482B2C8B" w14:textId="6F73C28F" w:rsidR="00A5479C" w:rsidRPr="00A5479C" w:rsidRDefault="00326B7D" w:rsidP="00A5479C">
      <w:pPr>
        <w:spacing w:line="276" w:lineRule="auto"/>
        <w:ind w:firstLine="709"/>
        <w:jc w:val="both"/>
        <w:rPr>
          <w:sz w:val="28"/>
          <w:szCs w:val="28"/>
        </w:rPr>
      </w:pPr>
      <w:r w:rsidRPr="00326B7D">
        <w:rPr>
          <w:b/>
          <w:bCs/>
          <w:sz w:val="28"/>
          <w:szCs w:val="28"/>
        </w:rPr>
        <w:t>Задача 2.</w:t>
      </w:r>
      <w:r w:rsidRPr="008461A3">
        <w:rPr>
          <w:sz w:val="28"/>
          <w:szCs w:val="28"/>
        </w:rPr>
        <w:t xml:space="preserve"> </w:t>
      </w:r>
      <w:r w:rsidR="00A5479C">
        <w:rPr>
          <w:sz w:val="28"/>
          <w:szCs w:val="28"/>
        </w:rPr>
        <w:t>Компания «</w:t>
      </w:r>
      <w:proofErr w:type="spellStart"/>
      <w:r w:rsidR="00A5479C">
        <w:rPr>
          <w:sz w:val="28"/>
          <w:szCs w:val="28"/>
        </w:rPr>
        <w:t>FashionOnline</w:t>
      </w:r>
      <w:proofErr w:type="spellEnd"/>
      <w:r w:rsidR="00A5479C">
        <w:rPr>
          <w:sz w:val="28"/>
          <w:szCs w:val="28"/>
        </w:rPr>
        <w:t>» –</w:t>
      </w:r>
      <w:r w:rsidR="00A5479C" w:rsidRPr="00A5479C">
        <w:rPr>
          <w:sz w:val="28"/>
          <w:szCs w:val="28"/>
        </w:rPr>
        <w:t xml:space="preserve"> крупный интернет-магазин одежды, который планирует расширить свои операции за границу. В процессе анализа текущей структуры бизнеса руководство обнаружило высокие налоговые обязательства из-за сложной организационной структуры и недостаточной оптимизации.</w:t>
      </w:r>
    </w:p>
    <w:p w14:paraId="3B58BE44" w14:textId="13B2920F" w:rsidR="00A5479C" w:rsidRPr="00A5479C" w:rsidRDefault="00A5479C" w:rsidP="00A5479C">
      <w:pPr>
        <w:spacing w:line="276" w:lineRule="auto"/>
        <w:ind w:firstLine="709"/>
        <w:jc w:val="both"/>
        <w:rPr>
          <w:sz w:val="28"/>
          <w:szCs w:val="28"/>
        </w:rPr>
      </w:pPr>
      <w:r>
        <w:rPr>
          <w:sz w:val="28"/>
          <w:szCs w:val="28"/>
        </w:rPr>
        <w:t>Задача:</w:t>
      </w:r>
    </w:p>
    <w:p w14:paraId="6670D128" w14:textId="39E0F5DE" w:rsidR="00A5479C" w:rsidRDefault="00A5479C" w:rsidP="00A5479C">
      <w:pPr>
        <w:spacing w:line="276" w:lineRule="auto"/>
        <w:ind w:firstLine="709"/>
        <w:jc w:val="both"/>
        <w:rPr>
          <w:sz w:val="28"/>
          <w:szCs w:val="28"/>
        </w:rPr>
      </w:pPr>
      <w:r>
        <w:rPr>
          <w:sz w:val="28"/>
          <w:szCs w:val="28"/>
        </w:rPr>
        <w:t>П</w:t>
      </w:r>
      <w:r w:rsidRPr="00A5479C">
        <w:rPr>
          <w:sz w:val="28"/>
          <w:szCs w:val="28"/>
        </w:rPr>
        <w:t xml:space="preserve">редложить рекомендации по оптимизации структуры бизнеса с учетом международных операций. </w:t>
      </w:r>
    </w:p>
    <w:p w14:paraId="064518F9" w14:textId="3750EF3E" w:rsidR="00A5479C" w:rsidRDefault="00A5479C" w:rsidP="00A5479C">
      <w:pPr>
        <w:spacing w:line="276" w:lineRule="auto"/>
        <w:ind w:firstLine="709"/>
        <w:jc w:val="both"/>
        <w:rPr>
          <w:sz w:val="28"/>
          <w:szCs w:val="28"/>
        </w:rPr>
      </w:pPr>
      <w:r>
        <w:rPr>
          <w:sz w:val="28"/>
          <w:szCs w:val="28"/>
        </w:rPr>
        <w:t>Вопросы для обсуждений:</w:t>
      </w:r>
    </w:p>
    <w:p w14:paraId="4B884FC1" w14:textId="77777777" w:rsidR="00A5479C" w:rsidRDefault="00A5479C" w:rsidP="00A5479C">
      <w:pPr>
        <w:spacing w:line="276" w:lineRule="auto"/>
        <w:ind w:firstLine="709"/>
        <w:jc w:val="both"/>
        <w:rPr>
          <w:sz w:val="28"/>
          <w:szCs w:val="28"/>
        </w:rPr>
      </w:pPr>
      <w:r w:rsidRPr="00A5479C">
        <w:rPr>
          <w:sz w:val="28"/>
          <w:szCs w:val="28"/>
        </w:rPr>
        <w:t xml:space="preserve">Какие изменения в коммерческом структурировании могут помочь снизить налоговые риски и повысить эффективность? </w:t>
      </w:r>
    </w:p>
    <w:p w14:paraId="485FE2D9" w14:textId="1F447E7B" w:rsidR="00A5479C" w:rsidRDefault="00A5479C" w:rsidP="00A5479C">
      <w:pPr>
        <w:spacing w:line="276" w:lineRule="auto"/>
        <w:ind w:firstLine="709"/>
        <w:jc w:val="both"/>
        <w:rPr>
          <w:sz w:val="28"/>
          <w:szCs w:val="28"/>
        </w:rPr>
      </w:pPr>
      <w:r>
        <w:rPr>
          <w:sz w:val="28"/>
          <w:szCs w:val="28"/>
        </w:rPr>
        <w:t>Какие</w:t>
      </w:r>
      <w:r w:rsidRPr="00A5479C">
        <w:rPr>
          <w:sz w:val="28"/>
          <w:szCs w:val="28"/>
        </w:rPr>
        <w:t xml:space="preserve"> варианты использования оффшорных компаний, трансфертного цен</w:t>
      </w:r>
      <w:r>
        <w:rPr>
          <w:sz w:val="28"/>
          <w:szCs w:val="28"/>
        </w:rPr>
        <w:t>ообразования и других стратегий тут могут быть использованы?</w:t>
      </w:r>
    </w:p>
    <w:p w14:paraId="3C5D50F4" w14:textId="77777777" w:rsidR="004E55F3" w:rsidRDefault="004E55F3" w:rsidP="00A5479C">
      <w:pPr>
        <w:spacing w:line="276" w:lineRule="auto"/>
        <w:ind w:firstLine="709"/>
        <w:jc w:val="both"/>
        <w:rPr>
          <w:b/>
          <w:color w:val="000000" w:themeColor="text1"/>
          <w:sz w:val="28"/>
          <w:szCs w:val="28"/>
        </w:rPr>
      </w:pPr>
    </w:p>
    <w:p w14:paraId="0B40D3F1" w14:textId="4A5BBC8D" w:rsidR="00E31C79" w:rsidRPr="004E55F3" w:rsidRDefault="00E31C79" w:rsidP="00A5479C">
      <w:pPr>
        <w:spacing w:line="276" w:lineRule="auto"/>
        <w:ind w:firstLine="709"/>
        <w:jc w:val="both"/>
        <w:rPr>
          <w:b/>
          <w:color w:val="000000" w:themeColor="text1"/>
          <w:sz w:val="28"/>
          <w:szCs w:val="28"/>
        </w:rPr>
      </w:pPr>
      <w:r w:rsidRPr="004E55F3">
        <w:rPr>
          <w:b/>
          <w:color w:val="000000" w:themeColor="text1"/>
          <w:sz w:val="28"/>
          <w:szCs w:val="28"/>
        </w:rPr>
        <w:lastRenderedPageBreak/>
        <w:t>Примеры ситуационных задач:</w:t>
      </w:r>
    </w:p>
    <w:p w14:paraId="57D7C36C" w14:textId="666D91FF" w:rsidR="00E31C79" w:rsidRPr="004E55F3" w:rsidRDefault="000F3487" w:rsidP="000F3487">
      <w:pPr>
        <w:spacing w:line="276" w:lineRule="auto"/>
        <w:ind w:firstLine="709"/>
        <w:jc w:val="both"/>
        <w:rPr>
          <w:bCs/>
          <w:color w:val="000000" w:themeColor="text1"/>
          <w:sz w:val="28"/>
          <w:szCs w:val="28"/>
        </w:rPr>
      </w:pPr>
      <w:r w:rsidRPr="004E55F3">
        <w:rPr>
          <w:bCs/>
          <w:color w:val="000000" w:themeColor="text1"/>
          <w:sz w:val="28"/>
          <w:szCs w:val="28"/>
        </w:rPr>
        <w:t>Задача 1. Компания X занимается продажей электроники через свой интернет-магазин. За последние два года продажи начали снижаться, несмотря на стабильный спрос на рынке. Руководство компании решило провести анализ текущей ситуации и выявить причины снижения продаж. Необходимо определить какие информационные технологии могли бы помочь компании X улучшить свои бизнес-процессы и повысить конкурентоспособность; предложить конкретные шаги по внедрению этих технологий, учитывая специфику бизнеса компании X; описать как внедрение предложенных вами технологий может повлиять на общую стратегию компании и её финансовые показатели?</w:t>
      </w:r>
    </w:p>
    <w:p w14:paraId="11C92FDB" w14:textId="7D3478F8" w:rsidR="000F3487" w:rsidRPr="004E55F3" w:rsidRDefault="000F3487" w:rsidP="000F3487">
      <w:pPr>
        <w:spacing w:line="276" w:lineRule="auto"/>
        <w:ind w:firstLine="709"/>
        <w:jc w:val="both"/>
        <w:rPr>
          <w:bCs/>
          <w:color w:val="000000" w:themeColor="text1"/>
          <w:sz w:val="28"/>
          <w:szCs w:val="28"/>
        </w:rPr>
      </w:pPr>
      <w:r w:rsidRPr="004E55F3">
        <w:rPr>
          <w:bCs/>
          <w:color w:val="000000" w:themeColor="text1"/>
          <w:sz w:val="28"/>
          <w:szCs w:val="28"/>
        </w:rPr>
        <w:t>Задача 2. Предположим, вы являетесь консультантом по электронному бизнесу. Вас пригласили в компанию Y, которая планирует запустить новый проект в сфере электронной коммерции. Компания</w:t>
      </w:r>
      <w:r w:rsidRPr="004E55F3">
        <w:rPr>
          <w:bCs/>
          <w:color w:val="000000" w:themeColor="text1"/>
          <w:sz w:val="28"/>
          <w:szCs w:val="28"/>
          <w:lang w:val="en-US"/>
        </w:rPr>
        <w:t xml:space="preserve"> </w:t>
      </w:r>
      <w:r w:rsidRPr="004E55F3">
        <w:rPr>
          <w:bCs/>
          <w:color w:val="000000" w:themeColor="text1"/>
          <w:sz w:val="28"/>
          <w:szCs w:val="28"/>
        </w:rPr>
        <w:t>рассматривает</w:t>
      </w:r>
      <w:r w:rsidRPr="004E55F3">
        <w:rPr>
          <w:bCs/>
          <w:color w:val="000000" w:themeColor="text1"/>
          <w:sz w:val="28"/>
          <w:szCs w:val="28"/>
          <w:lang w:val="en-US"/>
        </w:rPr>
        <w:t xml:space="preserve"> </w:t>
      </w:r>
      <w:r w:rsidRPr="004E55F3">
        <w:rPr>
          <w:bCs/>
          <w:color w:val="000000" w:themeColor="text1"/>
          <w:sz w:val="28"/>
          <w:szCs w:val="28"/>
        </w:rPr>
        <w:t>три</w:t>
      </w:r>
      <w:r w:rsidRPr="004E55F3">
        <w:rPr>
          <w:bCs/>
          <w:color w:val="000000" w:themeColor="text1"/>
          <w:sz w:val="28"/>
          <w:szCs w:val="28"/>
          <w:lang w:val="en-US"/>
        </w:rPr>
        <w:t xml:space="preserve"> </w:t>
      </w:r>
      <w:r w:rsidRPr="004E55F3">
        <w:rPr>
          <w:bCs/>
          <w:color w:val="000000" w:themeColor="text1"/>
          <w:sz w:val="28"/>
          <w:szCs w:val="28"/>
        </w:rPr>
        <w:t>модели</w:t>
      </w:r>
      <w:r w:rsidRPr="004E55F3">
        <w:rPr>
          <w:bCs/>
          <w:color w:val="000000" w:themeColor="text1"/>
          <w:sz w:val="28"/>
          <w:szCs w:val="28"/>
          <w:lang w:val="en-US"/>
        </w:rPr>
        <w:t xml:space="preserve"> </w:t>
      </w:r>
      <w:r w:rsidRPr="004E55F3">
        <w:rPr>
          <w:bCs/>
          <w:color w:val="000000" w:themeColor="text1"/>
          <w:sz w:val="28"/>
          <w:szCs w:val="28"/>
        </w:rPr>
        <w:t>ведения</w:t>
      </w:r>
      <w:r w:rsidRPr="004E55F3">
        <w:rPr>
          <w:bCs/>
          <w:color w:val="000000" w:themeColor="text1"/>
          <w:sz w:val="28"/>
          <w:szCs w:val="28"/>
          <w:lang w:val="en-US"/>
        </w:rPr>
        <w:t xml:space="preserve"> </w:t>
      </w:r>
      <w:r w:rsidRPr="004E55F3">
        <w:rPr>
          <w:bCs/>
          <w:color w:val="000000" w:themeColor="text1"/>
          <w:sz w:val="28"/>
          <w:szCs w:val="28"/>
        </w:rPr>
        <w:t>бизнеса</w:t>
      </w:r>
      <w:r w:rsidRPr="004E55F3">
        <w:rPr>
          <w:bCs/>
          <w:color w:val="000000" w:themeColor="text1"/>
          <w:sz w:val="28"/>
          <w:szCs w:val="28"/>
          <w:lang w:val="en-US"/>
        </w:rPr>
        <w:t xml:space="preserve">: B2B (Business-to-Business), B2C (Business-to-Consumer) </w:t>
      </w:r>
      <w:r w:rsidRPr="004E55F3">
        <w:rPr>
          <w:bCs/>
          <w:color w:val="000000" w:themeColor="text1"/>
          <w:sz w:val="28"/>
          <w:szCs w:val="28"/>
        </w:rPr>
        <w:t>и</w:t>
      </w:r>
      <w:r w:rsidRPr="004E55F3">
        <w:rPr>
          <w:bCs/>
          <w:color w:val="000000" w:themeColor="text1"/>
          <w:sz w:val="28"/>
          <w:szCs w:val="28"/>
          <w:lang w:val="en-US"/>
        </w:rPr>
        <w:t xml:space="preserve"> C2C (Consumer-to-Consumer). </w:t>
      </w:r>
      <w:r w:rsidRPr="004E55F3">
        <w:rPr>
          <w:bCs/>
          <w:color w:val="000000" w:themeColor="text1"/>
          <w:sz w:val="28"/>
          <w:szCs w:val="28"/>
        </w:rPr>
        <w:t>Необходимо описать каждую из трёх моделей электронного бизнеса и приведите примеры компаний, работающих по этим моделям; рекомендовать модель для компании Y и охарактеризовать причины; описать факторы, которые следует учитывать при выборе модели электронного бизнеса?</w:t>
      </w:r>
    </w:p>
    <w:p w14:paraId="00C7F5D4" w14:textId="78540549" w:rsidR="000F3487" w:rsidRPr="004E55F3" w:rsidRDefault="000F3487" w:rsidP="004E55F3">
      <w:pPr>
        <w:spacing w:line="276" w:lineRule="auto"/>
        <w:ind w:firstLine="709"/>
        <w:jc w:val="both"/>
        <w:rPr>
          <w:bCs/>
          <w:color w:val="000000" w:themeColor="text1"/>
          <w:sz w:val="28"/>
          <w:szCs w:val="28"/>
        </w:rPr>
      </w:pPr>
      <w:r w:rsidRPr="004E55F3">
        <w:rPr>
          <w:bCs/>
          <w:color w:val="000000" w:themeColor="text1"/>
          <w:sz w:val="28"/>
          <w:szCs w:val="28"/>
        </w:rPr>
        <w:t>Задача 3. Компания A работает в сфере электронной коммерции и продаёт товары через интернет-магазины в нескольких странах. В связи с расширением географии продаж у руководства возникли вопросы относительно налогообложения. Необходимо описать какие налоги должны уплачивать компании, работающие в сфере электронной коммерции, в зависимости от юрисдикции</w:t>
      </w:r>
      <w:r w:rsidR="004E55F3" w:rsidRPr="004E55F3">
        <w:rPr>
          <w:bCs/>
          <w:color w:val="000000" w:themeColor="text1"/>
          <w:sz w:val="28"/>
          <w:szCs w:val="28"/>
        </w:rPr>
        <w:t>; р</w:t>
      </w:r>
      <w:r w:rsidRPr="004E55F3">
        <w:rPr>
          <w:bCs/>
          <w:color w:val="000000" w:themeColor="text1"/>
          <w:sz w:val="28"/>
          <w:szCs w:val="28"/>
        </w:rPr>
        <w:t>ассчитать НДС для трансграничных операций</w:t>
      </w:r>
      <w:r w:rsidR="004E55F3" w:rsidRPr="004E55F3">
        <w:rPr>
          <w:bCs/>
          <w:color w:val="000000" w:themeColor="text1"/>
          <w:sz w:val="28"/>
          <w:szCs w:val="28"/>
        </w:rPr>
        <w:t xml:space="preserve">; перечисть </w:t>
      </w:r>
      <w:r w:rsidRPr="004E55F3">
        <w:rPr>
          <w:bCs/>
          <w:color w:val="000000" w:themeColor="text1"/>
          <w:sz w:val="28"/>
          <w:szCs w:val="28"/>
        </w:rPr>
        <w:t>налоговые льготы и особые режимы налогообложения могут применяться к компаниям, занимающимся электронным бизнесом?</w:t>
      </w:r>
    </w:p>
    <w:p w14:paraId="6D71984A" w14:textId="4A7571A0" w:rsidR="00E31C79" w:rsidRDefault="00E31C79" w:rsidP="00A5479C">
      <w:pPr>
        <w:spacing w:line="276" w:lineRule="auto"/>
        <w:ind w:firstLine="709"/>
        <w:jc w:val="both"/>
        <w:rPr>
          <w:b/>
          <w:color w:val="FF0000"/>
          <w:sz w:val="28"/>
          <w:szCs w:val="28"/>
        </w:rPr>
      </w:pPr>
    </w:p>
    <w:p w14:paraId="1694E790" w14:textId="4148FADD" w:rsidR="00E228DF" w:rsidRDefault="00E228DF" w:rsidP="00A5479C">
      <w:pPr>
        <w:spacing w:line="276" w:lineRule="auto"/>
        <w:ind w:firstLine="709"/>
        <w:jc w:val="both"/>
        <w:rPr>
          <w:b/>
          <w:color w:val="000000" w:themeColor="text1"/>
          <w:sz w:val="28"/>
          <w:szCs w:val="28"/>
        </w:rPr>
      </w:pPr>
      <w:r w:rsidRPr="000F3487">
        <w:rPr>
          <w:b/>
          <w:color w:val="000000" w:themeColor="text1"/>
          <w:sz w:val="28"/>
          <w:szCs w:val="28"/>
        </w:rPr>
        <w:t>Примерные задания для контрольной работы</w:t>
      </w:r>
      <w:r w:rsidR="00C522EB" w:rsidRPr="000F3487">
        <w:rPr>
          <w:b/>
          <w:color w:val="000000" w:themeColor="text1"/>
          <w:sz w:val="28"/>
          <w:szCs w:val="28"/>
        </w:rPr>
        <w:t>:</w:t>
      </w:r>
    </w:p>
    <w:p w14:paraId="32622CA2" w14:textId="7B9C01E0" w:rsidR="000F3487" w:rsidRPr="000F3487" w:rsidRDefault="000F3487" w:rsidP="00A5479C">
      <w:pPr>
        <w:spacing w:line="276" w:lineRule="auto"/>
        <w:ind w:firstLine="709"/>
        <w:jc w:val="both"/>
        <w:rPr>
          <w:b/>
          <w:color w:val="000000" w:themeColor="text1"/>
          <w:sz w:val="28"/>
          <w:szCs w:val="28"/>
        </w:rPr>
      </w:pPr>
      <w:r>
        <w:rPr>
          <w:b/>
          <w:color w:val="000000" w:themeColor="text1"/>
          <w:sz w:val="28"/>
          <w:szCs w:val="28"/>
        </w:rPr>
        <w:t>Теоретический блок вопросов:</w:t>
      </w:r>
    </w:p>
    <w:p w14:paraId="03036056" w14:textId="77777777" w:rsidR="00C522EB" w:rsidRPr="000F3487" w:rsidRDefault="00C522EB" w:rsidP="00C522EB">
      <w:pPr>
        <w:rPr>
          <w:bCs/>
          <w:color w:val="000000" w:themeColor="text1"/>
          <w:sz w:val="28"/>
          <w:szCs w:val="28"/>
        </w:rPr>
      </w:pPr>
      <w:bookmarkStart w:id="13" w:name="_Toc131942450"/>
      <w:r w:rsidRPr="000F3487">
        <w:rPr>
          <w:bCs/>
          <w:color w:val="000000" w:themeColor="text1"/>
          <w:sz w:val="28"/>
          <w:szCs w:val="28"/>
        </w:rPr>
        <w:t>1. Как информационные технологии изменили традиционные бизнес-модели? Приведите примеры компаний, которые успешно внедрили ИТ-решения для трансформации своих бизнес-процессов.</w:t>
      </w:r>
    </w:p>
    <w:p w14:paraId="05072D21" w14:textId="5490F372" w:rsidR="00C522EB" w:rsidRPr="000F3487" w:rsidRDefault="00C522EB" w:rsidP="00CD52AA">
      <w:pPr>
        <w:spacing w:line="276" w:lineRule="auto"/>
        <w:contextualSpacing/>
        <w:jc w:val="both"/>
        <w:rPr>
          <w:bCs/>
          <w:color w:val="000000" w:themeColor="text1"/>
          <w:sz w:val="28"/>
          <w:szCs w:val="28"/>
        </w:rPr>
      </w:pPr>
      <w:r w:rsidRPr="000F3487">
        <w:rPr>
          <w:bCs/>
          <w:color w:val="000000" w:themeColor="text1"/>
          <w:sz w:val="28"/>
          <w:szCs w:val="28"/>
        </w:rPr>
        <w:t>2. Какие современные технологии играют ключевую роль в развитии электронного бизнеса? Опишите, каким образом каждая из них способствует росту и развитию электронной коммерции.</w:t>
      </w:r>
    </w:p>
    <w:p w14:paraId="1E133CDD" w14:textId="4D154C86" w:rsidR="00C522EB" w:rsidRPr="000F3487" w:rsidRDefault="00C522EB" w:rsidP="00CD52AA">
      <w:pPr>
        <w:spacing w:line="276" w:lineRule="auto"/>
        <w:contextualSpacing/>
        <w:jc w:val="both"/>
        <w:rPr>
          <w:bCs/>
          <w:color w:val="000000" w:themeColor="text1"/>
          <w:sz w:val="28"/>
          <w:szCs w:val="28"/>
        </w:rPr>
      </w:pPr>
      <w:r w:rsidRPr="000F3487">
        <w:rPr>
          <w:bCs/>
          <w:color w:val="000000" w:themeColor="text1"/>
          <w:sz w:val="28"/>
          <w:szCs w:val="28"/>
        </w:rPr>
        <w:t>3. Что такое электронные платёжные системы и какие функции они выполняют в современном электронном бизнесе? Назовите основные виды электронных платежных систем и их особенности.</w:t>
      </w:r>
    </w:p>
    <w:p w14:paraId="4EA70650" w14:textId="6D1E103F" w:rsidR="00C522EB" w:rsidRPr="000F3487" w:rsidRDefault="00C522EB" w:rsidP="00CD52AA">
      <w:pPr>
        <w:spacing w:line="276" w:lineRule="auto"/>
        <w:contextualSpacing/>
        <w:jc w:val="both"/>
        <w:rPr>
          <w:bCs/>
          <w:color w:val="000000" w:themeColor="text1"/>
          <w:sz w:val="28"/>
          <w:szCs w:val="28"/>
        </w:rPr>
      </w:pPr>
      <w:r w:rsidRPr="000F3487">
        <w:rPr>
          <w:bCs/>
          <w:color w:val="000000" w:themeColor="text1"/>
          <w:sz w:val="28"/>
          <w:szCs w:val="28"/>
        </w:rPr>
        <w:t xml:space="preserve">4. Почему кибербезопасность является критически важной для успешного </w:t>
      </w:r>
      <w:r w:rsidRPr="000F3487">
        <w:rPr>
          <w:bCs/>
          <w:color w:val="000000" w:themeColor="text1"/>
          <w:sz w:val="28"/>
          <w:szCs w:val="28"/>
        </w:rPr>
        <w:lastRenderedPageBreak/>
        <w:t>функционирования электронного бизнеса? Перечислите основные угрозы и вызовы в области кибербезопасности, с которыми сталкиваются компании в цифровую эпоху.</w:t>
      </w:r>
    </w:p>
    <w:p w14:paraId="1226469C" w14:textId="1AF6ED18" w:rsidR="00C522EB" w:rsidRDefault="00C522EB" w:rsidP="00CD52AA">
      <w:pPr>
        <w:spacing w:line="276" w:lineRule="auto"/>
        <w:contextualSpacing/>
        <w:jc w:val="both"/>
        <w:rPr>
          <w:bCs/>
          <w:color w:val="000000" w:themeColor="text1"/>
          <w:sz w:val="28"/>
          <w:szCs w:val="28"/>
        </w:rPr>
      </w:pPr>
      <w:r w:rsidRPr="000F3487">
        <w:rPr>
          <w:bCs/>
          <w:color w:val="000000" w:themeColor="text1"/>
          <w:sz w:val="28"/>
          <w:szCs w:val="28"/>
        </w:rPr>
        <w:t xml:space="preserve">5. </w:t>
      </w:r>
      <w:r w:rsidR="000F3487" w:rsidRPr="000F3487">
        <w:rPr>
          <w:bCs/>
          <w:color w:val="000000" w:themeColor="text1"/>
          <w:sz w:val="28"/>
          <w:szCs w:val="28"/>
        </w:rPr>
        <w:t>Как социальные сети используются компаниями для продвижения товаров и услуг? Какие инструменты и стратегии применяются для увеличения продаж и взаимодействия с клиентами через социальные платформы?</w:t>
      </w:r>
    </w:p>
    <w:p w14:paraId="5DC7B5C5" w14:textId="3AD2CC0D" w:rsidR="000F3487" w:rsidRPr="000F3487" w:rsidRDefault="000F3487" w:rsidP="000F3487">
      <w:pPr>
        <w:spacing w:line="276" w:lineRule="auto"/>
        <w:ind w:firstLine="709"/>
        <w:jc w:val="both"/>
        <w:rPr>
          <w:b/>
          <w:color w:val="000000" w:themeColor="text1"/>
          <w:sz w:val="28"/>
          <w:szCs w:val="28"/>
        </w:rPr>
      </w:pPr>
      <w:r>
        <w:rPr>
          <w:b/>
          <w:color w:val="000000" w:themeColor="text1"/>
          <w:sz w:val="28"/>
          <w:szCs w:val="28"/>
        </w:rPr>
        <w:t>Кейсы</w:t>
      </w:r>
      <w:r w:rsidRPr="000F3487">
        <w:rPr>
          <w:b/>
          <w:color w:val="000000" w:themeColor="text1"/>
          <w:sz w:val="28"/>
          <w:szCs w:val="28"/>
        </w:rPr>
        <w:t>:</w:t>
      </w:r>
    </w:p>
    <w:p w14:paraId="26D64433" w14:textId="31C3BA72" w:rsidR="000F3487" w:rsidRPr="000F3487" w:rsidRDefault="000F3487" w:rsidP="00CD52AA">
      <w:pPr>
        <w:spacing w:line="276" w:lineRule="auto"/>
        <w:contextualSpacing/>
        <w:jc w:val="both"/>
        <w:rPr>
          <w:bCs/>
          <w:color w:val="000000" w:themeColor="text1"/>
          <w:sz w:val="28"/>
          <w:szCs w:val="28"/>
        </w:rPr>
      </w:pPr>
      <w:r>
        <w:rPr>
          <w:bCs/>
          <w:color w:val="000000" w:themeColor="text1"/>
          <w:sz w:val="28"/>
          <w:szCs w:val="28"/>
        </w:rPr>
        <w:t>1</w:t>
      </w:r>
      <w:r w:rsidRPr="000F3487">
        <w:rPr>
          <w:bCs/>
          <w:color w:val="000000" w:themeColor="text1"/>
          <w:sz w:val="28"/>
          <w:szCs w:val="28"/>
        </w:rPr>
        <w:t>. Составьте маркетинговую стратегию для малого бизнеса, ориентированную на продвижение через социальные сети. Включите в неё цели, целевую аудиторию, выбранные платформы, типы контента и ожидаемые результаты.</w:t>
      </w:r>
    </w:p>
    <w:p w14:paraId="29D0551B" w14:textId="3F3E8E7C" w:rsidR="000F3487" w:rsidRPr="000F3487" w:rsidRDefault="000F3487" w:rsidP="00CD52AA">
      <w:pPr>
        <w:spacing w:line="276" w:lineRule="auto"/>
        <w:contextualSpacing/>
        <w:jc w:val="both"/>
        <w:rPr>
          <w:bCs/>
          <w:color w:val="000000" w:themeColor="text1"/>
          <w:sz w:val="28"/>
          <w:szCs w:val="28"/>
        </w:rPr>
      </w:pPr>
      <w:r>
        <w:rPr>
          <w:bCs/>
          <w:color w:val="000000" w:themeColor="text1"/>
          <w:sz w:val="28"/>
          <w:szCs w:val="28"/>
        </w:rPr>
        <w:t>2</w:t>
      </w:r>
      <w:r w:rsidRPr="000F3487">
        <w:rPr>
          <w:bCs/>
          <w:color w:val="000000" w:themeColor="text1"/>
          <w:sz w:val="28"/>
          <w:szCs w:val="28"/>
        </w:rPr>
        <w:t>. Разработайте комплекс мер по обеспечению кибербезопасности для гипотетической онлайн-платформы электронной торговли. Укажите, какие технические и организационные меры необходимо предпринять для защиты данных пользователей и предотвращения утечек информации.</w:t>
      </w:r>
    </w:p>
    <w:p w14:paraId="18B1E492" w14:textId="67D0366C" w:rsidR="000F3487" w:rsidRPr="000F3487" w:rsidRDefault="000F3487" w:rsidP="00CD52AA">
      <w:pPr>
        <w:spacing w:line="276" w:lineRule="auto"/>
        <w:contextualSpacing/>
        <w:jc w:val="both"/>
        <w:rPr>
          <w:bCs/>
          <w:color w:val="000000" w:themeColor="text1"/>
          <w:sz w:val="28"/>
          <w:szCs w:val="28"/>
        </w:rPr>
      </w:pPr>
      <w:r>
        <w:rPr>
          <w:bCs/>
          <w:color w:val="000000" w:themeColor="text1"/>
          <w:sz w:val="28"/>
          <w:szCs w:val="28"/>
        </w:rPr>
        <w:t>3</w:t>
      </w:r>
      <w:r w:rsidRPr="000F3487">
        <w:rPr>
          <w:bCs/>
          <w:color w:val="000000" w:themeColor="text1"/>
          <w:sz w:val="28"/>
          <w:szCs w:val="28"/>
        </w:rPr>
        <w:t xml:space="preserve">. Проведите сравнительный анализ двух популярных электронных платёжных систем (например, </w:t>
      </w:r>
      <w:proofErr w:type="spellStart"/>
      <w:r w:rsidRPr="000F3487">
        <w:rPr>
          <w:bCs/>
          <w:color w:val="000000" w:themeColor="text1"/>
          <w:sz w:val="28"/>
          <w:szCs w:val="28"/>
        </w:rPr>
        <w:t>PayPal</w:t>
      </w:r>
      <w:proofErr w:type="spellEnd"/>
      <w:r w:rsidRPr="000F3487">
        <w:rPr>
          <w:bCs/>
          <w:color w:val="000000" w:themeColor="text1"/>
          <w:sz w:val="28"/>
          <w:szCs w:val="28"/>
        </w:rPr>
        <w:t xml:space="preserve"> и </w:t>
      </w:r>
      <w:proofErr w:type="spellStart"/>
      <w:r w:rsidRPr="000F3487">
        <w:rPr>
          <w:bCs/>
          <w:color w:val="000000" w:themeColor="text1"/>
          <w:sz w:val="28"/>
          <w:szCs w:val="28"/>
        </w:rPr>
        <w:t>ЮMoney</w:t>
      </w:r>
      <w:proofErr w:type="spellEnd"/>
      <w:r w:rsidRPr="000F3487">
        <w:rPr>
          <w:bCs/>
          <w:color w:val="000000" w:themeColor="text1"/>
          <w:sz w:val="28"/>
          <w:szCs w:val="28"/>
        </w:rPr>
        <w:t>). Определите их сильные и слабые стороны, а также оцените их влияние на российский рынок электронной коммерции.</w:t>
      </w:r>
    </w:p>
    <w:p w14:paraId="7C32E370" w14:textId="4966E8C5" w:rsidR="000F3487" w:rsidRPr="000F3487" w:rsidRDefault="000F3487" w:rsidP="00CD52AA">
      <w:pPr>
        <w:spacing w:line="276" w:lineRule="auto"/>
        <w:contextualSpacing/>
        <w:jc w:val="both"/>
        <w:rPr>
          <w:bCs/>
          <w:color w:val="000000" w:themeColor="text1"/>
          <w:sz w:val="28"/>
          <w:szCs w:val="28"/>
        </w:rPr>
      </w:pPr>
      <w:r>
        <w:rPr>
          <w:bCs/>
          <w:color w:val="000000" w:themeColor="text1"/>
          <w:sz w:val="28"/>
          <w:szCs w:val="28"/>
        </w:rPr>
        <w:t>4</w:t>
      </w:r>
      <w:r w:rsidRPr="000F3487">
        <w:rPr>
          <w:bCs/>
          <w:color w:val="000000" w:themeColor="text1"/>
          <w:sz w:val="28"/>
          <w:szCs w:val="28"/>
        </w:rPr>
        <w:t>. Выберите одну из технологий (например, блокчейн, искусственный интеллект, интернет вещей) и проанализируйте её потенциал для создания новых бизнес-моделей в электронной коммерции. Приведите конкретные примеры применения этой технологии в российском контексте.</w:t>
      </w:r>
    </w:p>
    <w:p w14:paraId="10609E29" w14:textId="4658A4EF" w:rsidR="000F3487" w:rsidRDefault="000F3487" w:rsidP="000F3487">
      <w:pPr>
        <w:rPr>
          <w:bCs/>
          <w:color w:val="000000" w:themeColor="text1"/>
          <w:sz w:val="28"/>
          <w:szCs w:val="28"/>
        </w:rPr>
      </w:pPr>
      <w:r>
        <w:rPr>
          <w:bCs/>
          <w:color w:val="000000" w:themeColor="text1"/>
          <w:sz w:val="28"/>
          <w:szCs w:val="28"/>
        </w:rPr>
        <w:t>5</w:t>
      </w:r>
      <w:r w:rsidRPr="000F3487">
        <w:rPr>
          <w:bCs/>
          <w:color w:val="000000" w:themeColor="text1"/>
          <w:sz w:val="28"/>
          <w:szCs w:val="28"/>
        </w:rPr>
        <w:t>. Проанализируйте влияние внедрения облачных технологий на операционную эффективность одной из крупных российских компаний (например, Яндекс, Сбербанк). Какие преимущества получила компания благодаря использованию этих технологий?</w:t>
      </w:r>
    </w:p>
    <w:p w14:paraId="51BC50F2" w14:textId="77777777" w:rsidR="008873EE" w:rsidRPr="000F3487" w:rsidRDefault="008873EE" w:rsidP="000F3487">
      <w:pPr>
        <w:rPr>
          <w:bCs/>
          <w:color w:val="000000" w:themeColor="text1"/>
          <w:sz w:val="28"/>
          <w:szCs w:val="28"/>
        </w:rPr>
      </w:pPr>
    </w:p>
    <w:p w14:paraId="382F3858" w14:textId="5857B235" w:rsidR="0052550A" w:rsidRPr="008F457A" w:rsidRDefault="0052550A" w:rsidP="0052550A">
      <w:pPr>
        <w:pStyle w:val="1"/>
        <w:spacing w:line="276" w:lineRule="auto"/>
        <w:rPr>
          <w:color w:val="FF0000"/>
          <w:lang w:eastAsia="ru-RU"/>
        </w:rPr>
      </w:pPr>
      <w:r w:rsidRPr="005A1B70">
        <w:rPr>
          <w:lang w:eastAsia="ru-RU"/>
        </w:rPr>
        <w:t>7.Фонд оценочных средств для проведения промежуточной аттестации обучающихся по дисциплине</w:t>
      </w:r>
      <w:bookmarkEnd w:id="13"/>
      <w:r w:rsidRPr="005A1B70">
        <w:rPr>
          <w:lang w:eastAsia="ru-RU"/>
        </w:rPr>
        <w:t xml:space="preserve"> </w:t>
      </w:r>
    </w:p>
    <w:p w14:paraId="0691590C" w14:textId="77777777" w:rsidR="0052550A" w:rsidRDefault="0052550A" w:rsidP="0052550A">
      <w:pPr>
        <w:pStyle w:val="1"/>
        <w:spacing w:line="276" w:lineRule="auto"/>
        <w:rPr>
          <w:lang w:eastAsia="ru-RU"/>
        </w:rPr>
      </w:pPr>
      <w:bookmarkStart w:id="14" w:name="_Toc131942451"/>
      <w:r w:rsidRPr="00513B26">
        <w:rPr>
          <w:lang w:eastAsia="ru-RU"/>
        </w:rPr>
        <w:t>7.1.</w:t>
      </w:r>
      <w:r>
        <w:rPr>
          <w:lang w:eastAsia="ru-RU"/>
        </w:rPr>
        <w:t xml:space="preserve"> П</w:t>
      </w:r>
      <w:r w:rsidRPr="00513B26">
        <w:rPr>
          <w:lang w:eastAsia="ru-RU"/>
        </w:rPr>
        <w:t xml:space="preserve">еречень компетенций с указанием </w:t>
      </w:r>
      <w:r>
        <w:rPr>
          <w:lang w:eastAsia="ru-RU"/>
        </w:rPr>
        <w:t xml:space="preserve">этапов </w:t>
      </w:r>
      <w:r w:rsidRPr="00513B26">
        <w:rPr>
          <w:lang w:eastAsia="ru-RU"/>
        </w:rPr>
        <w:t xml:space="preserve">их </w:t>
      </w:r>
      <w:r>
        <w:rPr>
          <w:lang w:eastAsia="ru-RU"/>
        </w:rPr>
        <w:t>формирования</w:t>
      </w:r>
      <w:r w:rsidRPr="00513B26">
        <w:rPr>
          <w:lang w:eastAsia="ru-RU"/>
        </w:rPr>
        <w:t xml:space="preserve"> в процессе освоения образовательной программы</w:t>
      </w:r>
      <w:bookmarkEnd w:id="14"/>
    </w:p>
    <w:p w14:paraId="1111C301" w14:textId="77777777" w:rsidR="0052550A" w:rsidRDefault="0052550A" w:rsidP="0052550A">
      <w:pPr>
        <w:pStyle w:val="1"/>
        <w:spacing w:line="276" w:lineRule="auto"/>
        <w:rPr>
          <w:lang w:eastAsia="ru-RU"/>
        </w:rPr>
      </w:pPr>
      <w:bookmarkStart w:id="15" w:name="_Toc131942452"/>
      <w:r w:rsidRPr="00220FFA">
        <w:rPr>
          <w:b w:val="0"/>
          <w:lang w:eastAsia="ru-RU"/>
        </w:rPr>
        <w:t>Перечень компетенций</w:t>
      </w:r>
      <w:r>
        <w:rPr>
          <w:b w:val="0"/>
          <w:lang w:eastAsia="ru-RU"/>
        </w:rPr>
        <w:t xml:space="preserve">, формируемых в процессе освоения дисциплины, </w:t>
      </w:r>
      <w:r w:rsidRPr="00220FFA">
        <w:rPr>
          <w:b w:val="0"/>
          <w:lang w:eastAsia="ru-RU"/>
        </w:rPr>
        <w:t>содержится в разделе 2</w:t>
      </w:r>
      <w:bookmarkEnd w:id="15"/>
      <w:r w:rsidRPr="00220FFA">
        <w:rPr>
          <w:b w:val="0"/>
          <w:lang w:eastAsia="ru-RU"/>
        </w:rPr>
        <w:t xml:space="preserve"> </w:t>
      </w:r>
    </w:p>
    <w:p w14:paraId="7172C631" w14:textId="77777777" w:rsidR="0052550A" w:rsidRDefault="0052550A" w:rsidP="0052550A">
      <w:pPr>
        <w:pStyle w:val="1"/>
        <w:spacing w:line="276" w:lineRule="auto"/>
        <w:rPr>
          <w:lang w:eastAsia="ru-RU"/>
        </w:rPr>
      </w:pPr>
      <w:bookmarkStart w:id="16" w:name="_Toc131942453"/>
      <w:r w:rsidRPr="00513B26">
        <w:rPr>
          <w:lang w:eastAsia="ru-RU"/>
        </w:rPr>
        <w:t>7.2. Типовые контрольные задания или иные материалы, необходимые для оценки индикаторов достижения компетенций, умений и знаний</w:t>
      </w:r>
      <w:bookmarkEnd w:id="16"/>
      <w:r>
        <w:rPr>
          <w:lang w:eastAsia="ru-RU"/>
        </w:rPr>
        <w:t xml:space="preserve"> </w:t>
      </w:r>
    </w:p>
    <w:p w14:paraId="5B2A34EB" w14:textId="0B339501" w:rsidR="0052550A" w:rsidRPr="0052550A" w:rsidRDefault="0052550A" w:rsidP="0052550A">
      <w:pPr>
        <w:spacing w:line="276" w:lineRule="auto"/>
        <w:jc w:val="right"/>
        <w:rPr>
          <w:sz w:val="28"/>
          <w:szCs w:val="28"/>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D66D7">
        <w:rPr>
          <w:szCs w:val="28"/>
        </w:rPr>
        <w:t xml:space="preserve">           </w:t>
      </w:r>
      <w:r w:rsidRPr="0052550A">
        <w:rPr>
          <w:sz w:val="28"/>
          <w:szCs w:val="28"/>
        </w:rPr>
        <w:t xml:space="preserve">Таблица </w:t>
      </w:r>
      <w:r w:rsidR="00E228DF">
        <w:rPr>
          <w:sz w:val="28"/>
          <w:szCs w:val="28"/>
        </w:rPr>
        <w:t>5</w:t>
      </w:r>
    </w:p>
    <w:tbl>
      <w:tblPr>
        <w:tblStyle w:val="a7"/>
        <w:tblW w:w="10201" w:type="dxa"/>
        <w:tblLook w:val="04A0" w:firstRow="1" w:lastRow="0" w:firstColumn="1" w:lastColumn="0" w:noHBand="0" w:noVBand="1"/>
      </w:tblPr>
      <w:tblGrid>
        <w:gridCol w:w="2319"/>
        <w:gridCol w:w="2331"/>
        <w:gridCol w:w="2368"/>
        <w:gridCol w:w="3183"/>
      </w:tblGrid>
      <w:tr w:rsidR="0052550A" w14:paraId="1F361B02" w14:textId="77777777" w:rsidTr="0052550A">
        <w:tc>
          <w:tcPr>
            <w:tcW w:w="2319" w:type="dxa"/>
          </w:tcPr>
          <w:p w14:paraId="6D5FBDD1" w14:textId="77777777" w:rsidR="0052550A" w:rsidRPr="00E228DF" w:rsidRDefault="0052550A" w:rsidP="00D373AD">
            <w:pPr>
              <w:spacing w:line="276" w:lineRule="auto"/>
              <w:rPr>
                <w:b/>
                <w:bCs/>
                <w:sz w:val="24"/>
                <w:szCs w:val="24"/>
              </w:rPr>
            </w:pPr>
            <w:r w:rsidRPr="00E228DF">
              <w:rPr>
                <w:b/>
                <w:bCs/>
                <w:sz w:val="24"/>
                <w:szCs w:val="24"/>
              </w:rPr>
              <w:t>Наименование компетенции</w:t>
            </w:r>
          </w:p>
        </w:tc>
        <w:tc>
          <w:tcPr>
            <w:tcW w:w="2331" w:type="dxa"/>
          </w:tcPr>
          <w:p w14:paraId="0D01EF38" w14:textId="77777777" w:rsidR="0052550A" w:rsidRPr="00E228DF" w:rsidRDefault="0052550A" w:rsidP="00D373AD">
            <w:pPr>
              <w:spacing w:line="276" w:lineRule="auto"/>
              <w:rPr>
                <w:b/>
                <w:bCs/>
                <w:sz w:val="24"/>
                <w:szCs w:val="24"/>
              </w:rPr>
            </w:pPr>
            <w:r w:rsidRPr="00E228DF">
              <w:rPr>
                <w:b/>
                <w:bCs/>
                <w:sz w:val="24"/>
                <w:szCs w:val="24"/>
              </w:rPr>
              <w:t>Наименование индикаторов достижения компетенции</w:t>
            </w:r>
          </w:p>
        </w:tc>
        <w:tc>
          <w:tcPr>
            <w:tcW w:w="2368" w:type="dxa"/>
          </w:tcPr>
          <w:p w14:paraId="1E42E73A" w14:textId="77777777" w:rsidR="0052550A" w:rsidRPr="00E228DF" w:rsidRDefault="0052550A" w:rsidP="00D373AD">
            <w:pPr>
              <w:spacing w:line="276" w:lineRule="auto"/>
              <w:rPr>
                <w:b/>
                <w:bCs/>
                <w:sz w:val="24"/>
                <w:szCs w:val="24"/>
              </w:rPr>
            </w:pPr>
            <w:r w:rsidRPr="00E228DF">
              <w:rPr>
                <w:b/>
                <w:bCs/>
                <w:sz w:val="24"/>
                <w:szCs w:val="24"/>
              </w:rPr>
              <w:t xml:space="preserve">Результаты обучения (умения и знания), соотнесенные с индикаторами достижения </w:t>
            </w:r>
            <w:r w:rsidRPr="00E228DF">
              <w:rPr>
                <w:b/>
                <w:bCs/>
                <w:sz w:val="24"/>
                <w:szCs w:val="24"/>
              </w:rPr>
              <w:lastRenderedPageBreak/>
              <w:t>компетенции</w:t>
            </w:r>
          </w:p>
        </w:tc>
        <w:tc>
          <w:tcPr>
            <w:tcW w:w="3183" w:type="dxa"/>
          </w:tcPr>
          <w:p w14:paraId="07AD522C" w14:textId="77777777" w:rsidR="0052550A" w:rsidRPr="00E228DF" w:rsidRDefault="0052550A" w:rsidP="00D373AD">
            <w:pPr>
              <w:spacing w:line="276" w:lineRule="auto"/>
              <w:rPr>
                <w:b/>
                <w:bCs/>
                <w:sz w:val="24"/>
                <w:szCs w:val="24"/>
              </w:rPr>
            </w:pPr>
            <w:r w:rsidRPr="00E228DF">
              <w:rPr>
                <w:b/>
                <w:bCs/>
                <w:sz w:val="24"/>
                <w:szCs w:val="24"/>
              </w:rPr>
              <w:lastRenderedPageBreak/>
              <w:t>Типовые контрольные задания</w:t>
            </w:r>
          </w:p>
        </w:tc>
      </w:tr>
      <w:tr w:rsidR="000B1030" w14:paraId="066CB864" w14:textId="77777777" w:rsidTr="0052550A">
        <w:tc>
          <w:tcPr>
            <w:tcW w:w="2319" w:type="dxa"/>
            <w:vMerge w:val="restart"/>
          </w:tcPr>
          <w:p w14:paraId="1647229E" w14:textId="7152E5FC" w:rsidR="000B1030" w:rsidRPr="00C56EE3" w:rsidRDefault="000B1030" w:rsidP="00C56EE3">
            <w:pPr>
              <w:rPr>
                <w:b/>
                <w:bCs/>
                <w:sz w:val="24"/>
                <w:szCs w:val="28"/>
              </w:rPr>
            </w:pPr>
            <w:r>
              <w:rPr>
                <w:b/>
                <w:bCs/>
                <w:sz w:val="24"/>
                <w:szCs w:val="28"/>
              </w:rPr>
              <w:t>ПК-1</w:t>
            </w:r>
          </w:p>
          <w:p w14:paraId="2C6B0BAD" w14:textId="1575954E" w:rsidR="000B1030" w:rsidRDefault="000B1030" w:rsidP="00CD52AA">
            <w:pPr>
              <w:jc w:val="both"/>
              <w:rPr>
                <w:sz w:val="24"/>
                <w:szCs w:val="24"/>
              </w:rPr>
            </w:pPr>
            <w:r w:rsidRPr="00CD52AA">
              <w:rPr>
                <w:sz w:val="24"/>
                <w:szCs w:val="24"/>
              </w:rPr>
              <w:t xml:space="preserve">Способен рассчитывать себестоимость </w:t>
            </w:r>
            <w:r>
              <w:rPr>
                <w:sz w:val="24"/>
                <w:szCs w:val="24"/>
              </w:rPr>
              <w:t>товаров, работ и услуг, анализи</w:t>
            </w:r>
            <w:r w:rsidRPr="00CD52AA">
              <w:rPr>
                <w:sz w:val="24"/>
                <w:szCs w:val="24"/>
              </w:rPr>
              <w:t>ровать и прогнозировать рыночные цен</w:t>
            </w:r>
            <w:r>
              <w:rPr>
                <w:sz w:val="24"/>
                <w:szCs w:val="24"/>
              </w:rPr>
              <w:t>ы, а также осуществлять экономические расчеты для формирования ценовой по</w:t>
            </w:r>
            <w:r w:rsidRPr="00CD52AA">
              <w:rPr>
                <w:sz w:val="24"/>
                <w:szCs w:val="24"/>
              </w:rPr>
              <w:t>литики орг</w:t>
            </w:r>
            <w:r>
              <w:rPr>
                <w:sz w:val="24"/>
                <w:szCs w:val="24"/>
              </w:rPr>
              <w:t>анизации, выработки методов стимулирования электрон</w:t>
            </w:r>
            <w:r w:rsidRPr="00CD52AA">
              <w:rPr>
                <w:sz w:val="24"/>
                <w:szCs w:val="24"/>
              </w:rPr>
              <w:t>ных продаж</w:t>
            </w:r>
          </w:p>
        </w:tc>
        <w:tc>
          <w:tcPr>
            <w:tcW w:w="2331" w:type="dxa"/>
          </w:tcPr>
          <w:p w14:paraId="55198AA0" w14:textId="22E4D146" w:rsidR="000B1030" w:rsidRDefault="000B1030" w:rsidP="00CD52AA">
            <w:pPr>
              <w:jc w:val="both"/>
              <w:rPr>
                <w:sz w:val="24"/>
                <w:szCs w:val="24"/>
              </w:rPr>
            </w:pPr>
            <w:r>
              <w:rPr>
                <w:sz w:val="24"/>
                <w:szCs w:val="24"/>
              </w:rPr>
              <w:t xml:space="preserve">1. </w:t>
            </w:r>
            <w:r w:rsidRPr="00CD52AA">
              <w:rPr>
                <w:sz w:val="24"/>
                <w:szCs w:val="24"/>
              </w:rPr>
              <w:t>Владеет методами анализа затрат на товары (работы, услуги) и расчёта их себестоимости с использованием различных методов ценообразования, анализа добавленной стоимости и прибыли в составе цен</w:t>
            </w:r>
            <w:r>
              <w:rPr>
                <w:sz w:val="24"/>
                <w:szCs w:val="24"/>
              </w:rPr>
              <w:t>ы, а также анализа налогообложе</w:t>
            </w:r>
            <w:r w:rsidRPr="00CD52AA">
              <w:rPr>
                <w:sz w:val="24"/>
                <w:szCs w:val="24"/>
              </w:rPr>
              <w:t>ния на каждом этапе фо</w:t>
            </w:r>
            <w:r>
              <w:rPr>
                <w:sz w:val="24"/>
                <w:szCs w:val="24"/>
              </w:rPr>
              <w:t>рмирования цены на товары (рабо</w:t>
            </w:r>
            <w:r w:rsidRPr="00CD52AA">
              <w:rPr>
                <w:sz w:val="24"/>
                <w:szCs w:val="24"/>
              </w:rPr>
              <w:t>ты, услуги).</w:t>
            </w:r>
          </w:p>
        </w:tc>
        <w:tc>
          <w:tcPr>
            <w:tcW w:w="2368" w:type="dxa"/>
          </w:tcPr>
          <w:p w14:paraId="3E7C0B16" w14:textId="08FC0C28" w:rsidR="000B1030" w:rsidRDefault="000B1030" w:rsidP="000B1030">
            <w:pPr>
              <w:pStyle w:val="afb"/>
              <w:tabs>
                <w:tab w:val="left" w:pos="432"/>
                <w:tab w:val="left" w:pos="1546"/>
              </w:tabs>
              <w:spacing w:line="240" w:lineRule="auto"/>
              <w:jc w:val="both"/>
              <w:rPr>
                <w:sz w:val="24"/>
                <w:szCs w:val="24"/>
              </w:rPr>
            </w:pPr>
            <w:r>
              <w:rPr>
                <w:b/>
                <w:bCs/>
                <w:sz w:val="24"/>
                <w:szCs w:val="24"/>
              </w:rPr>
              <w:t xml:space="preserve">1. Знание: </w:t>
            </w:r>
            <w:r>
              <w:rPr>
                <w:sz w:val="24"/>
                <w:szCs w:val="24"/>
              </w:rPr>
              <w:t>методов анализа затрат на товары</w:t>
            </w:r>
          </w:p>
          <w:p w14:paraId="37C22428" w14:textId="7EC6EF9C" w:rsidR="000B1030" w:rsidRDefault="000B1030" w:rsidP="000B1030">
            <w:pPr>
              <w:pStyle w:val="afb"/>
              <w:tabs>
                <w:tab w:val="left" w:pos="1517"/>
              </w:tabs>
              <w:spacing w:line="240" w:lineRule="auto"/>
              <w:jc w:val="both"/>
              <w:rPr>
                <w:sz w:val="24"/>
                <w:szCs w:val="24"/>
              </w:rPr>
            </w:pPr>
            <w:r>
              <w:rPr>
                <w:b/>
                <w:bCs/>
                <w:sz w:val="24"/>
                <w:szCs w:val="24"/>
              </w:rPr>
              <w:t xml:space="preserve">Умение: </w:t>
            </w:r>
            <w:r>
              <w:rPr>
                <w:sz w:val="24"/>
                <w:szCs w:val="24"/>
              </w:rPr>
              <w:t>исчислять себестоимость товаров с использованием различных методов ценообразования</w:t>
            </w:r>
          </w:p>
          <w:p w14:paraId="2BA1CCDC" w14:textId="6BF0FD5A" w:rsidR="000B1030" w:rsidRDefault="000B1030" w:rsidP="000B1030">
            <w:pPr>
              <w:tabs>
                <w:tab w:val="left" w:pos="993"/>
              </w:tabs>
              <w:ind w:hanging="11"/>
              <w:rPr>
                <w:sz w:val="24"/>
                <w:szCs w:val="24"/>
              </w:rPr>
            </w:pPr>
          </w:p>
        </w:tc>
        <w:tc>
          <w:tcPr>
            <w:tcW w:w="3183" w:type="dxa"/>
          </w:tcPr>
          <w:p w14:paraId="04A4E72D" w14:textId="77777777" w:rsidR="000B1030" w:rsidRPr="00C56EE3" w:rsidRDefault="000B1030" w:rsidP="00E2160E">
            <w:pPr>
              <w:spacing w:line="276" w:lineRule="auto"/>
              <w:jc w:val="both"/>
              <w:rPr>
                <w:b/>
                <w:bCs/>
                <w:sz w:val="24"/>
                <w:szCs w:val="24"/>
              </w:rPr>
            </w:pPr>
            <w:r w:rsidRPr="00C56EE3">
              <w:rPr>
                <w:b/>
                <w:bCs/>
                <w:sz w:val="24"/>
                <w:szCs w:val="24"/>
              </w:rPr>
              <w:t>Вопрос 1.</w:t>
            </w:r>
          </w:p>
          <w:p w14:paraId="7EA32609" w14:textId="3407C6C1" w:rsidR="000B1030" w:rsidRDefault="00BC43CD" w:rsidP="00E2160E">
            <w:pPr>
              <w:spacing w:line="276" w:lineRule="auto"/>
              <w:jc w:val="both"/>
              <w:rPr>
                <w:bCs/>
                <w:sz w:val="24"/>
                <w:szCs w:val="24"/>
              </w:rPr>
            </w:pPr>
            <w:r w:rsidRPr="00BC43CD">
              <w:rPr>
                <w:bCs/>
                <w:sz w:val="24"/>
                <w:szCs w:val="24"/>
              </w:rPr>
              <w:t>Каковы основные методы расчета себестоимости товаров (работ, услуг) и как они влияют на формирование цены? Приведите примеры различных методов ценообразования и объясните, как налогообложение может повлиять на конечную цену продукта.</w:t>
            </w:r>
          </w:p>
          <w:p w14:paraId="29609D7A" w14:textId="77777777" w:rsidR="00BC43CD" w:rsidRPr="00C56EE3" w:rsidRDefault="00BC43CD" w:rsidP="00E2160E">
            <w:pPr>
              <w:spacing w:line="276" w:lineRule="auto"/>
              <w:jc w:val="both"/>
              <w:rPr>
                <w:b/>
                <w:bCs/>
                <w:sz w:val="24"/>
                <w:szCs w:val="24"/>
              </w:rPr>
            </w:pPr>
          </w:p>
          <w:p w14:paraId="04848E19" w14:textId="77777777" w:rsidR="000B1030" w:rsidRDefault="000B1030" w:rsidP="00E2160E">
            <w:pPr>
              <w:jc w:val="both"/>
              <w:rPr>
                <w:sz w:val="24"/>
                <w:szCs w:val="24"/>
              </w:rPr>
            </w:pPr>
            <w:r w:rsidRPr="00C56EE3">
              <w:rPr>
                <w:b/>
                <w:bCs/>
                <w:sz w:val="24"/>
                <w:szCs w:val="24"/>
              </w:rPr>
              <w:t>Задание 1.</w:t>
            </w:r>
            <w:r w:rsidRPr="00C56EE3">
              <w:rPr>
                <w:sz w:val="24"/>
                <w:szCs w:val="24"/>
              </w:rPr>
              <w:t xml:space="preserve"> </w:t>
            </w:r>
          </w:p>
          <w:p w14:paraId="278B8839" w14:textId="77777777" w:rsidR="00BC43CD" w:rsidRPr="00BC43CD" w:rsidRDefault="00BC43CD" w:rsidP="00BC43CD">
            <w:pPr>
              <w:jc w:val="both"/>
              <w:rPr>
                <w:sz w:val="24"/>
                <w:szCs w:val="24"/>
              </w:rPr>
            </w:pPr>
            <w:r w:rsidRPr="00BC43CD">
              <w:rPr>
                <w:sz w:val="24"/>
                <w:szCs w:val="24"/>
              </w:rPr>
              <w:t>Компания "</w:t>
            </w:r>
            <w:proofErr w:type="spellStart"/>
            <w:r w:rsidRPr="00BC43CD">
              <w:rPr>
                <w:sz w:val="24"/>
                <w:szCs w:val="24"/>
              </w:rPr>
              <w:t>SmartHome</w:t>
            </w:r>
            <w:proofErr w:type="spellEnd"/>
            <w:r w:rsidRPr="00BC43CD">
              <w:rPr>
                <w:sz w:val="24"/>
                <w:szCs w:val="24"/>
              </w:rPr>
              <w:t>" производит и продает умные устройства для дома. В процессе анализа затрат на один из своих продуктов — умного термостата — были собраны следующие данные:</w:t>
            </w:r>
          </w:p>
          <w:p w14:paraId="2EF5B3AC" w14:textId="77777777" w:rsidR="00BC43CD" w:rsidRPr="00BC43CD" w:rsidRDefault="00BC43CD" w:rsidP="00BC43CD">
            <w:pPr>
              <w:jc w:val="both"/>
              <w:rPr>
                <w:sz w:val="24"/>
                <w:szCs w:val="24"/>
              </w:rPr>
            </w:pPr>
            <w:r w:rsidRPr="00BC43CD">
              <w:rPr>
                <w:sz w:val="24"/>
                <w:szCs w:val="24"/>
              </w:rPr>
              <w:t>Прямые затраты на материалы: 1,200 рублей</w:t>
            </w:r>
          </w:p>
          <w:p w14:paraId="22FA9378" w14:textId="77777777" w:rsidR="00BC43CD" w:rsidRPr="00BC43CD" w:rsidRDefault="00BC43CD" w:rsidP="00BC43CD">
            <w:pPr>
              <w:jc w:val="both"/>
              <w:rPr>
                <w:sz w:val="24"/>
                <w:szCs w:val="24"/>
              </w:rPr>
            </w:pPr>
            <w:r w:rsidRPr="00BC43CD">
              <w:rPr>
                <w:sz w:val="24"/>
                <w:szCs w:val="24"/>
              </w:rPr>
              <w:t>Прямые затраты на труд: 800 рублей</w:t>
            </w:r>
          </w:p>
          <w:p w14:paraId="01F82F1A" w14:textId="77777777" w:rsidR="00BC43CD" w:rsidRPr="00BC43CD" w:rsidRDefault="00BC43CD" w:rsidP="00BC43CD">
            <w:pPr>
              <w:jc w:val="both"/>
              <w:rPr>
                <w:sz w:val="24"/>
                <w:szCs w:val="24"/>
              </w:rPr>
            </w:pPr>
            <w:r w:rsidRPr="00BC43CD">
              <w:rPr>
                <w:sz w:val="24"/>
                <w:szCs w:val="24"/>
              </w:rPr>
              <w:t>Накладные расходы (аренда, коммунальные услуги и т.д.): 400 рублей</w:t>
            </w:r>
          </w:p>
          <w:p w14:paraId="29339705" w14:textId="77777777" w:rsidR="00BC43CD" w:rsidRPr="00BC43CD" w:rsidRDefault="00BC43CD" w:rsidP="00BC43CD">
            <w:pPr>
              <w:jc w:val="both"/>
              <w:rPr>
                <w:sz w:val="24"/>
                <w:szCs w:val="24"/>
              </w:rPr>
            </w:pPr>
            <w:r w:rsidRPr="00BC43CD">
              <w:rPr>
                <w:sz w:val="24"/>
                <w:szCs w:val="24"/>
              </w:rPr>
              <w:t>Ожидаемая прибыль на единицу товара: 300 рублей</w:t>
            </w:r>
          </w:p>
          <w:p w14:paraId="3B35527E" w14:textId="77777777" w:rsidR="00BC43CD" w:rsidRPr="00BC43CD" w:rsidRDefault="00BC43CD" w:rsidP="00BC43CD">
            <w:pPr>
              <w:jc w:val="both"/>
              <w:rPr>
                <w:sz w:val="24"/>
                <w:szCs w:val="24"/>
              </w:rPr>
            </w:pPr>
            <w:r w:rsidRPr="00BC43CD">
              <w:rPr>
                <w:sz w:val="24"/>
                <w:szCs w:val="24"/>
              </w:rPr>
              <w:t>Ставка НДС: 20%</w:t>
            </w:r>
          </w:p>
          <w:p w14:paraId="07AA74AF" w14:textId="77777777" w:rsidR="00BC43CD" w:rsidRPr="00BC43CD" w:rsidRDefault="00BC43CD" w:rsidP="00BC43CD">
            <w:pPr>
              <w:jc w:val="both"/>
              <w:rPr>
                <w:sz w:val="24"/>
                <w:szCs w:val="24"/>
              </w:rPr>
            </w:pPr>
            <w:r w:rsidRPr="00BC43CD">
              <w:rPr>
                <w:sz w:val="24"/>
                <w:szCs w:val="24"/>
              </w:rPr>
              <w:t>Вопросы:</w:t>
            </w:r>
          </w:p>
          <w:p w14:paraId="314B06F0" w14:textId="77777777" w:rsidR="00BC43CD" w:rsidRPr="00BC43CD" w:rsidRDefault="00BC43CD" w:rsidP="00BC43CD">
            <w:pPr>
              <w:jc w:val="both"/>
              <w:rPr>
                <w:sz w:val="24"/>
                <w:szCs w:val="24"/>
              </w:rPr>
            </w:pPr>
            <w:r w:rsidRPr="00BC43CD">
              <w:rPr>
                <w:sz w:val="24"/>
                <w:szCs w:val="24"/>
              </w:rPr>
              <w:t>Рассчитайте себестоимость одного термостата.</w:t>
            </w:r>
          </w:p>
          <w:p w14:paraId="2655E2DB" w14:textId="77777777" w:rsidR="00BC43CD" w:rsidRPr="00BC43CD" w:rsidRDefault="00BC43CD" w:rsidP="00BC43CD">
            <w:pPr>
              <w:jc w:val="both"/>
              <w:rPr>
                <w:sz w:val="24"/>
                <w:szCs w:val="24"/>
              </w:rPr>
            </w:pPr>
            <w:r w:rsidRPr="00BC43CD">
              <w:rPr>
                <w:sz w:val="24"/>
                <w:szCs w:val="24"/>
              </w:rPr>
              <w:t>Определите цену без учета НДС.</w:t>
            </w:r>
          </w:p>
          <w:p w14:paraId="47ECB1D7" w14:textId="77777777" w:rsidR="00BC43CD" w:rsidRPr="00BC43CD" w:rsidRDefault="00BC43CD" w:rsidP="00BC43CD">
            <w:pPr>
              <w:jc w:val="both"/>
              <w:rPr>
                <w:sz w:val="24"/>
                <w:szCs w:val="24"/>
              </w:rPr>
            </w:pPr>
            <w:r w:rsidRPr="00BC43CD">
              <w:rPr>
                <w:sz w:val="24"/>
                <w:szCs w:val="24"/>
              </w:rPr>
              <w:t>Рассчитайте конечную цену термостата с учетом НДС.</w:t>
            </w:r>
          </w:p>
          <w:p w14:paraId="045D32A6" w14:textId="5E6F6D7B" w:rsidR="000B1030" w:rsidRPr="00E2160E" w:rsidRDefault="00BC43CD" w:rsidP="00BC43CD">
            <w:pPr>
              <w:jc w:val="both"/>
              <w:rPr>
                <w:sz w:val="24"/>
                <w:szCs w:val="24"/>
              </w:rPr>
            </w:pPr>
            <w:r w:rsidRPr="00BC43CD">
              <w:rPr>
                <w:sz w:val="24"/>
                <w:szCs w:val="24"/>
              </w:rPr>
              <w:t>Как изменение ставки НДС на 5% повлияет на конечную цену термостата?</w:t>
            </w:r>
          </w:p>
        </w:tc>
      </w:tr>
      <w:tr w:rsidR="000B1030" w14:paraId="27864C32" w14:textId="77777777" w:rsidTr="0052550A">
        <w:tc>
          <w:tcPr>
            <w:tcW w:w="2319" w:type="dxa"/>
            <w:vMerge/>
          </w:tcPr>
          <w:p w14:paraId="13EA7CA4" w14:textId="77777777" w:rsidR="000B1030" w:rsidRDefault="000B1030" w:rsidP="00D373AD">
            <w:pPr>
              <w:spacing w:line="276" w:lineRule="auto"/>
              <w:rPr>
                <w:sz w:val="24"/>
                <w:szCs w:val="24"/>
              </w:rPr>
            </w:pPr>
          </w:p>
        </w:tc>
        <w:tc>
          <w:tcPr>
            <w:tcW w:w="2331" w:type="dxa"/>
          </w:tcPr>
          <w:p w14:paraId="25BC6EC7" w14:textId="0036003C" w:rsidR="000B1030" w:rsidRDefault="000B1030" w:rsidP="000B1030">
            <w:pPr>
              <w:jc w:val="both"/>
              <w:rPr>
                <w:sz w:val="24"/>
                <w:szCs w:val="24"/>
              </w:rPr>
            </w:pPr>
            <w:r>
              <w:rPr>
                <w:sz w:val="24"/>
                <w:szCs w:val="24"/>
              </w:rPr>
              <w:t xml:space="preserve">2. </w:t>
            </w:r>
            <w:r w:rsidRPr="000B1030">
              <w:rPr>
                <w:sz w:val="24"/>
                <w:szCs w:val="24"/>
              </w:rPr>
              <w:t>Определяет ценовую политику организации и диапазон цен на товары (работы, услуги</w:t>
            </w:r>
            <w:r>
              <w:rPr>
                <w:sz w:val="24"/>
                <w:szCs w:val="24"/>
              </w:rPr>
              <w:t xml:space="preserve">) на основе анализа ценовой </w:t>
            </w:r>
            <w:r>
              <w:rPr>
                <w:sz w:val="24"/>
                <w:szCs w:val="24"/>
              </w:rPr>
              <w:lastRenderedPageBreak/>
              <w:t>эла</w:t>
            </w:r>
            <w:r w:rsidRPr="000B1030">
              <w:rPr>
                <w:sz w:val="24"/>
                <w:szCs w:val="24"/>
              </w:rPr>
              <w:t>стичности, установлени</w:t>
            </w:r>
            <w:r>
              <w:rPr>
                <w:sz w:val="24"/>
                <w:szCs w:val="24"/>
              </w:rPr>
              <w:t>я точки безубыточности и возмож</w:t>
            </w:r>
            <w:r w:rsidRPr="000B1030">
              <w:rPr>
                <w:sz w:val="24"/>
                <w:szCs w:val="24"/>
              </w:rPr>
              <w:t>ных скидок к цене.</w:t>
            </w:r>
          </w:p>
        </w:tc>
        <w:tc>
          <w:tcPr>
            <w:tcW w:w="2368" w:type="dxa"/>
          </w:tcPr>
          <w:p w14:paraId="793CB5BD" w14:textId="056100D5" w:rsidR="00E2160E" w:rsidRPr="00587E6F" w:rsidRDefault="00E2160E" w:rsidP="00E2160E">
            <w:pPr>
              <w:pStyle w:val="afb"/>
              <w:tabs>
                <w:tab w:val="left" w:pos="432"/>
              </w:tabs>
              <w:spacing w:line="240" w:lineRule="auto"/>
              <w:jc w:val="both"/>
              <w:rPr>
                <w:sz w:val="24"/>
                <w:szCs w:val="24"/>
              </w:rPr>
            </w:pPr>
            <w:r>
              <w:rPr>
                <w:b/>
                <w:bCs/>
                <w:sz w:val="24"/>
                <w:szCs w:val="24"/>
              </w:rPr>
              <w:lastRenderedPageBreak/>
              <w:t xml:space="preserve">2. </w:t>
            </w:r>
            <w:r w:rsidRPr="00587E6F">
              <w:rPr>
                <w:b/>
                <w:bCs/>
                <w:sz w:val="24"/>
                <w:szCs w:val="24"/>
              </w:rPr>
              <w:t xml:space="preserve">Знание: </w:t>
            </w:r>
            <w:r w:rsidRPr="00587E6F">
              <w:rPr>
                <w:bCs/>
                <w:sz w:val="24"/>
                <w:szCs w:val="24"/>
              </w:rPr>
              <w:t>ценовой политики организации</w:t>
            </w:r>
          </w:p>
          <w:p w14:paraId="2915058E" w14:textId="77777777" w:rsidR="00E2160E" w:rsidRPr="00587E6F" w:rsidRDefault="00E2160E" w:rsidP="00E2160E">
            <w:pPr>
              <w:pStyle w:val="afb"/>
              <w:tabs>
                <w:tab w:val="left" w:pos="432"/>
              </w:tabs>
              <w:spacing w:line="240" w:lineRule="auto"/>
              <w:jc w:val="both"/>
              <w:rPr>
                <w:sz w:val="24"/>
                <w:szCs w:val="24"/>
              </w:rPr>
            </w:pPr>
          </w:p>
          <w:p w14:paraId="2682CFA9" w14:textId="77777777" w:rsidR="00E2160E" w:rsidRDefault="00E2160E" w:rsidP="00E2160E">
            <w:pPr>
              <w:pStyle w:val="afb"/>
              <w:tabs>
                <w:tab w:val="left" w:pos="432"/>
              </w:tabs>
              <w:spacing w:line="240" w:lineRule="auto"/>
              <w:jc w:val="both"/>
              <w:rPr>
                <w:sz w:val="24"/>
                <w:szCs w:val="24"/>
              </w:rPr>
            </w:pPr>
            <w:r w:rsidRPr="00880658">
              <w:rPr>
                <w:b/>
                <w:bCs/>
                <w:sz w:val="24"/>
                <w:szCs w:val="24"/>
              </w:rPr>
              <w:t xml:space="preserve">Умение: </w:t>
            </w:r>
            <w:r>
              <w:rPr>
                <w:sz w:val="24"/>
                <w:szCs w:val="24"/>
              </w:rPr>
              <w:t xml:space="preserve">проводить анализ ценовой эластичности, </w:t>
            </w:r>
            <w:r>
              <w:rPr>
                <w:sz w:val="24"/>
                <w:szCs w:val="24"/>
              </w:rPr>
              <w:lastRenderedPageBreak/>
              <w:t>установления точки безубыточности и диапазона цен</w:t>
            </w:r>
          </w:p>
          <w:p w14:paraId="3F03D459" w14:textId="491DEEBB" w:rsidR="000B1030" w:rsidRDefault="00E2160E" w:rsidP="00E2160E">
            <w:pPr>
              <w:tabs>
                <w:tab w:val="left" w:pos="993"/>
              </w:tabs>
              <w:ind w:hanging="11"/>
              <w:rPr>
                <w:sz w:val="24"/>
                <w:szCs w:val="24"/>
              </w:rPr>
            </w:pPr>
            <w:r>
              <w:rPr>
                <w:sz w:val="24"/>
                <w:szCs w:val="24"/>
              </w:rPr>
              <w:t xml:space="preserve"> </w:t>
            </w:r>
          </w:p>
        </w:tc>
        <w:tc>
          <w:tcPr>
            <w:tcW w:w="3183" w:type="dxa"/>
          </w:tcPr>
          <w:p w14:paraId="0BD10418" w14:textId="60EF2E7C" w:rsidR="000B1030" w:rsidRPr="00C56EE3" w:rsidRDefault="000B1030" w:rsidP="00C56EE3">
            <w:pPr>
              <w:rPr>
                <w:b/>
                <w:bCs/>
                <w:sz w:val="24"/>
                <w:szCs w:val="24"/>
              </w:rPr>
            </w:pPr>
            <w:r w:rsidRPr="00C56EE3">
              <w:rPr>
                <w:b/>
                <w:bCs/>
                <w:sz w:val="24"/>
                <w:szCs w:val="24"/>
              </w:rPr>
              <w:lastRenderedPageBreak/>
              <w:t xml:space="preserve">Вопрос </w:t>
            </w:r>
            <w:r>
              <w:rPr>
                <w:b/>
                <w:bCs/>
                <w:sz w:val="24"/>
                <w:szCs w:val="24"/>
              </w:rPr>
              <w:t>2</w:t>
            </w:r>
            <w:r w:rsidRPr="00C56EE3">
              <w:rPr>
                <w:b/>
                <w:bCs/>
                <w:sz w:val="24"/>
                <w:szCs w:val="24"/>
              </w:rPr>
              <w:t xml:space="preserve">. </w:t>
            </w:r>
          </w:p>
          <w:p w14:paraId="08F14153" w14:textId="77777777" w:rsidR="00BC43CD" w:rsidRDefault="00BC43CD" w:rsidP="00E2160E">
            <w:pPr>
              <w:jc w:val="both"/>
              <w:rPr>
                <w:sz w:val="24"/>
                <w:szCs w:val="24"/>
              </w:rPr>
            </w:pPr>
            <w:r w:rsidRPr="00BC43CD">
              <w:rPr>
                <w:sz w:val="24"/>
                <w:szCs w:val="24"/>
              </w:rPr>
              <w:t xml:space="preserve">Как ценовая эластичность спроса влияет на формирование ценовой политики организации? Объясните, как можно использовать анализ точки </w:t>
            </w:r>
            <w:r w:rsidRPr="00BC43CD">
              <w:rPr>
                <w:sz w:val="24"/>
                <w:szCs w:val="24"/>
              </w:rPr>
              <w:lastRenderedPageBreak/>
              <w:t>безубыточности и возможные скидки для оптимизации цен на товары (работы, услуги).</w:t>
            </w:r>
          </w:p>
          <w:p w14:paraId="6A11B96B" w14:textId="77777777" w:rsidR="000B1030" w:rsidRDefault="000B1030" w:rsidP="00E2160E">
            <w:pPr>
              <w:jc w:val="both"/>
              <w:rPr>
                <w:sz w:val="24"/>
                <w:szCs w:val="24"/>
              </w:rPr>
            </w:pPr>
            <w:r w:rsidRPr="00C56EE3">
              <w:rPr>
                <w:b/>
                <w:sz w:val="24"/>
                <w:szCs w:val="24"/>
              </w:rPr>
              <w:t xml:space="preserve">Задание 2. </w:t>
            </w:r>
          </w:p>
          <w:p w14:paraId="6D2CED3A" w14:textId="77777777" w:rsidR="00BC43CD" w:rsidRPr="00BC43CD" w:rsidRDefault="00BC43CD" w:rsidP="00BC43CD">
            <w:pPr>
              <w:jc w:val="both"/>
              <w:rPr>
                <w:sz w:val="24"/>
                <w:szCs w:val="24"/>
              </w:rPr>
            </w:pPr>
            <w:r w:rsidRPr="00BC43CD">
              <w:rPr>
                <w:sz w:val="24"/>
                <w:szCs w:val="24"/>
              </w:rPr>
              <w:t>Компания "</w:t>
            </w:r>
            <w:proofErr w:type="spellStart"/>
            <w:r w:rsidRPr="00BC43CD">
              <w:rPr>
                <w:sz w:val="24"/>
                <w:szCs w:val="24"/>
              </w:rPr>
              <w:t>FreshJuice</w:t>
            </w:r>
            <w:proofErr w:type="spellEnd"/>
            <w:r w:rsidRPr="00BC43CD">
              <w:rPr>
                <w:sz w:val="24"/>
                <w:szCs w:val="24"/>
              </w:rPr>
              <w:t>" производит и продает свежевыжатые соки. На основании проведенного анализа было установлено, что:</w:t>
            </w:r>
          </w:p>
          <w:p w14:paraId="6F95B54A" w14:textId="77777777" w:rsidR="00BC43CD" w:rsidRPr="00BC43CD" w:rsidRDefault="00BC43CD" w:rsidP="00BC43CD">
            <w:pPr>
              <w:jc w:val="both"/>
              <w:rPr>
                <w:sz w:val="24"/>
                <w:szCs w:val="24"/>
              </w:rPr>
            </w:pPr>
            <w:r w:rsidRPr="00BC43CD">
              <w:rPr>
                <w:sz w:val="24"/>
                <w:szCs w:val="24"/>
              </w:rPr>
              <w:t>Текущая цена на один литр сока составляет 150 рублей.</w:t>
            </w:r>
          </w:p>
          <w:p w14:paraId="5D58D563" w14:textId="77777777" w:rsidR="00BC43CD" w:rsidRPr="00BC43CD" w:rsidRDefault="00BC43CD" w:rsidP="00BC43CD">
            <w:pPr>
              <w:jc w:val="both"/>
              <w:rPr>
                <w:sz w:val="24"/>
                <w:szCs w:val="24"/>
              </w:rPr>
            </w:pPr>
            <w:r w:rsidRPr="00BC43CD">
              <w:rPr>
                <w:sz w:val="24"/>
                <w:szCs w:val="24"/>
              </w:rPr>
              <w:t>При этой цене спрос составляет 1,000 литров в месяц.</w:t>
            </w:r>
          </w:p>
          <w:p w14:paraId="33FF1A65" w14:textId="77777777" w:rsidR="00BC43CD" w:rsidRPr="00BC43CD" w:rsidRDefault="00BC43CD" w:rsidP="00BC43CD">
            <w:pPr>
              <w:jc w:val="both"/>
              <w:rPr>
                <w:sz w:val="24"/>
                <w:szCs w:val="24"/>
              </w:rPr>
            </w:pPr>
            <w:r w:rsidRPr="00BC43CD">
              <w:rPr>
                <w:sz w:val="24"/>
                <w:szCs w:val="24"/>
              </w:rPr>
              <w:t>Если цена увеличится до 180 рублей, спрос упадет до 800 литров.</w:t>
            </w:r>
          </w:p>
          <w:p w14:paraId="5CA46FF4" w14:textId="77777777" w:rsidR="00BC43CD" w:rsidRPr="00BC43CD" w:rsidRDefault="00BC43CD" w:rsidP="00BC43CD">
            <w:pPr>
              <w:jc w:val="both"/>
              <w:rPr>
                <w:sz w:val="24"/>
                <w:szCs w:val="24"/>
              </w:rPr>
            </w:pPr>
            <w:r w:rsidRPr="00BC43CD">
              <w:rPr>
                <w:sz w:val="24"/>
                <w:szCs w:val="24"/>
              </w:rPr>
              <w:t>Переменные затраты на производство одного литра сока составляют 80 рублей.</w:t>
            </w:r>
          </w:p>
          <w:p w14:paraId="2B67C69F" w14:textId="77777777" w:rsidR="00BC43CD" w:rsidRPr="00BC43CD" w:rsidRDefault="00BC43CD" w:rsidP="00BC43CD">
            <w:pPr>
              <w:jc w:val="both"/>
              <w:rPr>
                <w:sz w:val="24"/>
                <w:szCs w:val="24"/>
              </w:rPr>
            </w:pPr>
            <w:r w:rsidRPr="00BC43CD">
              <w:rPr>
                <w:sz w:val="24"/>
                <w:szCs w:val="24"/>
              </w:rPr>
              <w:t>Постоянные затраты компании составляют 50,000 рублей в месяц.</w:t>
            </w:r>
          </w:p>
          <w:p w14:paraId="473B9994" w14:textId="77777777" w:rsidR="00BC43CD" w:rsidRPr="00BC43CD" w:rsidRDefault="00BC43CD" w:rsidP="00BC43CD">
            <w:pPr>
              <w:jc w:val="both"/>
              <w:rPr>
                <w:sz w:val="24"/>
                <w:szCs w:val="24"/>
              </w:rPr>
            </w:pPr>
            <w:r w:rsidRPr="00BC43CD">
              <w:rPr>
                <w:sz w:val="24"/>
                <w:szCs w:val="24"/>
              </w:rPr>
              <w:t>Вопросы:</w:t>
            </w:r>
          </w:p>
          <w:p w14:paraId="547F981C" w14:textId="77777777" w:rsidR="00BC43CD" w:rsidRPr="00BC43CD" w:rsidRDefault="00BC43CD" w:rsidP="00BC43CD">
            <w:pPr>
              <w:jc w:val="both"/>
              <w:rPr>
                <w:sz w:val="24"/>
                <w:szCs w:val="24"/>
              </w:rPr>
            </w:pPr>
            <w:r w:rsidRPr="00BC43CD">
              <w:rPr>
                <w:sz w:val="24"/>
                <w:szCs w:val="24"/>
              </w:rPr>
              <w:t>Рассчитайте ценовую эластичность спроса на соки.</w:t>
            </w:r>
          </w:p>
          <w:p w14:paraId="3DFB3FBE" w14:textId="77777777" w:rsidR="00BC43CD" w:rsidRPr="00BC43CD" w:rsidRDefault="00BC43CD" w:rsidP="00BC43CD">
            <w:pPr>
              <w:jc w:val="both"/>
              <w:rPr>
                <w:sz w:val="24"/>
                <w:szCs w:val="24"/>
              </w:rPr>
            </w:pPr>
            <w:r w:rsidRPr="00BC43CD">
              <w:rPr>
                <w:sz w:val="24"/>
                <w:szCs w:val="24"/>
              </w:rPr>
              <w:t>Определите точку безубыточности в литрах сока.</w:t>
            </w:r>
          </w:p>
          <w:p w14:paraId="6AC92022" w14:textId="77777777" w:rsidR="00BC43CD" w:rsidRPr="00BC43CD" w:rsidRDefault="00BC43CD" w:rsidP="00BC43CD">
            <w:pPr>
              <w:jc w:val="both"/>
              <w:rPr>
                <w:sz w:val="24"/>
                <w:szCs w:val="24"/>
              </w:rPr>
            </w:pPr>
            <w:r w:rsidRPr="00BC43CD">
              <w:rPr>
                <w:sz w:val="24"/>
                <w:szCs w:val="24"/>
              </w:rPr>
              <w:t>Какой объем продаж необходимо достичь, чтобы получить прибыль в размере 20,000 рублей?</w:t>
            </w:r>
          </w:p>
          <w:p w14:paraId="08C2781B" w14:textId="40E29676" w:rsidR="00BC43CD" w:rsidRPr="00C56EE3" w:rsidRDefault="00BC43CD" w:rsidP="00BC43CD">
            <w:pPr>
              <w:jc w:val="both"/>
              <w:rPr>
                <w:sz w:val="24"/>
                <w:szCs w:val="24"/>
              </w:rPr>
            </w:pPr>
            <w:r w:rsidRPr="00BC43CD">
              <w:rPr>
                <w:sz w:val="24"/>
                <w:szCs w:val="24"/>
              </w:rPr>
              <w:t>Если компания решит предоставить скидку 10% на соки, как это повлияет на объем продаж, если ценовая эластичность спроса равна -1.5?</w:t>
            </w:r>
          </w:p>
        </w:tc>
      </w:tr>
      <w:tr w:rsidR="000B1030" w14:paraId="6379CD33" w14:textId="77777777" w:rsidTr="0052550A">
        <w:tc>
          <w:tcPr>
            <w:tcW w:w="2319" w:type="dxa"/>
            <w:vMerge/>
          </w:tcPr>
          <w:p w14:paraId="324CAB64" w14:textId="77777777" w:rsidR="000B1030" w:rsidRDefault="000B1030" w:rsidP="000B1030">
            <w:pPr>
              <w:spacing w:line="276" w:lineRule="auto"/>
              <w:rPr>
                <w:sz w:val="24"/>
                <w:szCs w:val="24"/>
              </w:rPr>
            </w:pPr>
          </w:p>
        </w:tc>
        <w:tc>
          <w:tcPr>
            <w:tcW w:w="2331" w:type="dxa"/>
          </w:tcPr>
          <w:p w14:paraId="4257E941" w14:textId="5F9FA836" w:rsidR="000B1030" w:rsidRDefault="000B1030" w:rsidP="000B1030">
            <w:pPr>
              <w:jc w:val="both"/>
              <w:rPr>
                <w:sz w:val="24"/>
                <w:szCs w:val="24"/>
              </w:rPr>
            </w:pPr>
            <w:r>
              <w:rPr>
                <w:sz w:val="24"/>
                <w:szCs w:val="24"/>
              </w:rPr>
              <w:t xml:space="preserve">3. </w:t>
            </w:r>
            <w:r w:rsidRPr="000B1030">
              <w:rPr>
                <w:sz w:val="24"/>
                <w:szCs w:val="24"/>
              </w:rPr>
              <w:t xml:space="preserve">Прогнозирует диапазон цен на товары (работы, услуги) с учётом изменения затрат и нормы прибыли, вырабатывает методы стимулирования продаж на основе анализа ценовых </w:t>
            </w:r>
            <w:r w:rsidRPr="000B1030">
              <w:rPr>
                <w:sz w:val="24"/>
                <w:szCs w:val="24"/>
              </w:rPr>
              <w:lastRenderedPageBreak/>
              <w:t>стратегий конкурентов и сегментации рынка.</w:t>
            </w:r>
          </w:p>
        </w:tc>
        <w:tc>
          <w:tcPr>
            <w:tcW w:w="2368" w:type="dxa"/>
          </w:tcPr>
          <w:p w14:paraId="4B052DAA" w14:textId="77777777" w:rsidR="00E2160E" w:rsidRDefault="00E2160E" w:rsidP="00E2160E">
            <w:pPr>
              <w:pStyle w:val="afb"/>
              <w:tabs>
                <w:tab w:val="left" w:pos="432"/>
              </w:tabs>
              <w:spacing w:line="240" w:lineRule="auto"/>
              <w:jc w:val="both"/>
              <w:rPr>
                <w:sz w:val="24"/>
                <w:szCs w:val="24"/>
              </w:rPr>
            </w:pPr>
            <w:r>
              <w:rPr>
                <w:b/>
                <w:bCs/>
                <w:sz w:val="24"/>
                <w:szCs w:val="24"/>
              </w:rPr>
              <w:lastRenderedPageBreak/>
              <w:t>3. Знание:</w:t>
            </w:r>
            <w:r>
              <w:rPr>
                <w:sz w:val="24"/>
                <w:szCs w:val="24"/>
              </w:rPr>
              <w:t xml:space="preserve"> ценовых стратегий и сегментации рынков</w:t>
            </w:r>
          </w:p>
          <w:p w14:paraId="20B5B9DD" w14:textId="77777777" w:rsidR="00E2160E" w:rsidRPr="00880658" w:rsidRDefault="00E2160E" w:rsidP="00E2160E">
            <w:pPr>
              <w:pStyle w:val="afb"/>
              <w:tabs>
                <w:tab w:val="left" w:pos="432"/>
              </w:tabs>
              <w:spacing w:line="240" w:lineRule="auto"/>
              <w:jc w:val="both"/>
              <w:rPr>
                <w:sz w:val="24"/>
                <w:szCs w:val="24"/>
              </w:rPr>
            </w:pPr>
          </w:p>
          <w:p w14:paraId="419C38DB" w14:textId="34BB50A8" w:rsidR="000B1030" w:rsidRDefault="00E2160E" w:rsidP="00E2160E">
            <w:pPr>
              <w:tabs>
                <w:tab w:val="left" w:pos="993"/>
              </w:tabs>
              <w:ind w:hanging="11"/>
              <w:jc w:val="both"/>
              <w:rPr>
                <w:b/>
                <w:bCs/>
                <w:sz w:val="24"/>
                <w:szCs w:val="24"/>
              </w:rPr>
            </w:pPr>
            <w:r>
              <w:rPr>
                <w:b/>
                <w:bCs/>
                <w:sz w:val="24"/>
                <w:szCs w:val="24"/>
              </w:rPr>
              <w:t>Умение:</w:t>
            </w:r>
            <w:r>
              <w:rPr>
                <w:sz w:val="24"/>
                <w:szCs w:val="24"/>
              </w:rPr>
              <w:t xml:space="preserve"> разрабатывать методы стимулирования продаж</w:t>
            </w:r>
          </w:p>
        </w:tc>
        <w:tc>
          <w:tcPr>
            <w:tcW w:w="3183" w:type="dxa"/>
          </w:tcPr>
          <w:p w14:paraId="4F1B0844" w14:textId="77777777" w:rsidR="000B1030" w:rsidRDefault="00E2160E" w:rsidP="000B1030">
            <w:pPr>
              <w:rPr>
                <w:b/>
                <w:bCs/>
                <w:sz w:val="24"/>
                <w:szCs w:val="24"/>
              </w:rPr>
            </w:pPr>
            <w:r>
              <w:rPr>
                <w:b/>
                <w:bCs/>
                <w:sz w:val="24"/>
                <w:szCs w:val="24"/>
              </w:rPr>
              <w:t xml:space="preserve">Вопрос 3. </w:t>
            </w:r>
          </w:p>
          <w:p w14:paraId="6E61131D" w14:textId="77777777" w:rsidR="00BC43CD" w:rsidRDefault="00BC43CD" w:rsidP="00E2160E">
            <w:pPr>
              <w:jc w:val="both"/>
              <w:rPr>
                <w:bCs/>
                <w:sz w:val="24"/>
                <w:szCs w:val="24"/>
              </w:rPr>
            </w:pPr>
            <w:r w:rsidRPr="00BC43CD">
              <w:rPr>
                <w:bCs/>
                <w:sz w:val="24"/>
                <w:szCs w:val="24"/>
              </w:rPr>
              <w:t>Как изменение затрат на производство товара влияет на прогнозирование его цены? Объясните, как можно использовать анализ ценовых стратегий конкурентов и сегментацию рынка для разработки методов стимулирования продаж.</w:t>
            </w:r>
          </w:p>
          <w:p w14:paraId="22121C52" w14:textId="5047D271" w:rsidR="00E2160E" w:rsidRPr="00E2160E" w:rsidRDefault="00E2160E" w:rsidP="00E2160E">
            <w:pPr>
              <w:jc w:val="both"/>
              <w:rPr>
                <w:b/>
                <w:bCs/>
                <w:sz w:val="24"/>
                <w:szCs w:val="24"/>
              </w:rPr>
            </w:pPr>
            <w:r w:rsidRPr="00E2160E">
              <w:rPr>
                <w:b/>
                <w:bCs/>
                <w:sz w:val="24"/>
                <w:szCs w:val="24"/>
              </w:rPr>
              <w:lastRenderedPageBreak/>
              <w:t xml:space="preserve">Задание 3. </w:t>
            </w:r>
          </w:p>
          <w:p w14:paraId="387A34D3" w14:textId="77777777" w:rsidR="00BC43CD" w:rsidRPr="00BC43CD" w:rsidRDefault="00BC43CD" w:rsidP="00BC43CD">
            <w:pPr>
              <w:jc w:val="both"/>
              <w:rPr>
                <w:bCs/>
                <w:sz w:val="24"/>
                <w:szCs w:val="24"/>
              </w:rPr>
            </w:pPr>
            <w:r w:rsidRPr="00BC43CD">
              <w:rPr>
                <w:bCs/>
                <w:sz w:val="24"/>
                <w:szCs w:val="24"/>
              </w:rPr>
              <w:t>Компания "</w:t>
            </w:r>
            <w:proofErr w:type="spellStart"/>
            <w:r w:rsidRPr="00BC43CD">
              <w:rPr>
                <w:bCs/>
                <w:sz w:val="24"/>
                <w:szCs w:val="24"/>
              </w:rPr>
              <w:t>GourmetCoffee</w:t>
            </w:r>
            <w:proofErr w:type="spellEnd"/>
            <w:r w:rsidRPr="00BC43CD">
              <w:rPr>
                <w:bCs/>
                <w:sz w:val="24"/>
                <w:szCs w:val="24"/>
              </w:rPr>
              <w:t>" производит и продает кофе. В текущем году компания планирует увеличить свою долю на рынке, и для этого необходимо проанализировать затраты, нормы прибыли и ценовые стратегии конкурентов.</w:t>
            </w:r>
          </w:p>
          <w:p w14:paraId="43495E71" w14:textId="77777777" w:rsidR="00BC43CD" w:rsidRPr="00BC43CD" w:rsidRDefault="00BC43CD" w:rsidP="00BC43CD">
            <w:pPr>
              <w:jc w:val="both"/>
              <w:rPr>
                <w:bCs/>
                <w:sz w:val="24"/>
                <w:szCs w:val="24"/>
              </w:rPr>
            </w:pPr>
            <w:r w:rsidRPr="00BC43CD">
              <w:rPr>
                <w:bCs/>
                <w:sz w:val="24"/>
                <w:szCs w:val="24"/>
              </w:rPr>
              <w:t>Текущие переменные затраты на упаковку одного пакета кофе составляют 120 рублей.</w:t>
            </w:r>
          </w:p>
          <w:p w14:paraId="70B8DC15" w14:textId="77777777" w:rsidR="00BC43CD" w:rsidRPr="00BC43CD" w:rsidRDefault="00BC43CD" w:rsidP="00BC43CD">
            <w:pPr>
              <w:jc w:val="both"/>
              <w:rPr>
                <w:bCs/>
                <w:sz w:val="24"/>
                <w:szCs w:val="24"/>
              </w:rPr>
            </w:pPr>
            <w:r w:rsidRPr="00BC43CD">
              <w:rPr>
                <w:bCs/>
                <w:sz w:val="24"/>
                <w:szCs w:val="24"/>
              </w:rPr>
              <w:t>Постоянные затраты компании составляют 30,000 рублей в месяц.</w:t>
            </w:r>
          </w:p>
          <w:p w14:paraId="7EDFF2F5" w14:textId="77777777" w:rsidR="00BC43CD" w:rsidRPr="00BC43CD" w:rsidRDefault="00BC43CD" w:rsidP="00BC43CD">
            <w:pPr>
              <w:jc w:val="both"/>
              <w:rPr>
                <w:bCs/>
                <w:sz w:val="24"/>
                <w:szCs w:val="24"/>
              </w:rPr>
            </w:pPr>
            <w:r w:rsidRPr="00BC43CD">
              <w:rPr>
                <w:bCs/>
                <w:sz w:val="24"/>
                <w:szCs w:val="24"/>
              </w:rPr>
              <w:t>Ожидаемая норма прибыли на пакет кофе — 25%.</w:t>
            </w:r>
          </w:p>
          <w:p w14:paraId="70789F68" w14:textId="77777777" w:rsidR="00BC43CD" w:rsidRPr="00BC43CD" w:rsidRDefault="00BC43CD" w:rsidP="00BC43CD">
            <w:pPr>
              <w:jc w:val="both"/>
              <w:rPr>
                <w:bCs/>
                <w:sz w:val="24"/>
                <w:szCs w:val="24"/>
              </w:rPr>
            </w:pPr>
            <w:r w:rsidRPr="00BC43CD">
              <w:rPr>
                <w:bCs/>
                <w:sz w:val="24"/>
                <w:szCs w:val="24"/>
              </w:rPr>
              <w:t>Конкуренты продают аналогичный продукт по цене от 200 до 250 рублей за пакет.</w:t>
            </w:r>
          </w:p>
          <w:p w14:paraId="5E88431A" w14:textId="77777777" w:rsidR="00BC43CD" w:rsidRPr="00BC43CD" w:rsidRDefault="00BC43CD" w:rsidP="00BC43CD">
            <w:pPr>
              <w:jc w:val="both"/>
              <w:rPr>
                <w:bCs/>
                <w:sz w:val="24"/>
                <w:szCs w:val="24"/>
              </w:rPr>
            </w:pPr>
            <w:r w:rsidRPr="00BC43CD">
              <w:rPr>
                <w:bCs/>
                <w:sz w:val="24"/>
                <w:szCs w:val="24"/>
              </w:rPr>
              <w:t>В результате повышения цен на сырье переменные затраты увеличатся на 20%.</w:t>
            </w:r>
          </w:p>
          <w:p w14:paraId="2C83330F" w14:textId="77777777" w:rsidR="00BC43CD" w:rsidRPr="00BC43CD" w:rsidRDefault="00BC43CD" w:rsidP="00BC43CD">
            <w:pPr>
              <w:jc w:val="both"/>
              <w:rPr>
                <w:bCs/>
                <w:sz w:val="24"/>
                <w:szCs w:val="24"/>
              </w:rPr>
            </w:pPr>
            <w:r w:rsidRPr="00BC43CD">
              <w:rPr>
                <w:bCs/>
                <w:sz w:val="24"/>
                <w:szCs w:val="24"/>
              </w:rPr>
              <w:t>Вопросы:</w:t>
            </w:r>
          </w:p>
          <w:p w14:paraId="404A8E88" w14:textId="77777777" w:rsidR="00BC43CD" w:rsidRPr="00BC43CD" w:rsidRDefault="00BC43CD" w:rsidP="00BC43CD">
            <w:pPr>
              <w:jc w:val="both"/>
              <w:rPr>
                <w:bCs/>
                <w:sz w:val="24"/>
                <w:szCs w:val="24"/>
              </w:rPr>
            </w:pPr>
            <w:r w:rsidRPr="00BC43CD">
              <w:rPr>
                <w:bCs/>
                <w:sz w:val="24"/>
                <w:szCs w:val="24"/>
              </w:rPr>
              <w:t>Рассчитайте новую цену пакета кофе с учетом ожидаемой нормы прибыли после увеличения переменных затрат.</w:t>
            </w:r>
          </w:p>
          <w:p w14:paraId="074AC735" w14:textId="77777777" w:rsidR="00BC43CD" w:rsidRPr="00BC43CD" w:rsidRDefault="00BC43CD" w:rsidP="00BC43CD">
            <w:pPr>
              <w:jc w:val="both"/>
              <w:rPr>
                <w:bCs/>
                <w:sz w:val="24"/>
                <w:szCs w:val="24"/>
              </w:rPr>
            </w:pPr>
            <w:r w:rsidRPr="00BC43CD">
              <w:rPr>
                <w:bCs/>
                <w:sz w:val="24"/>
                <w:szCs w:val="24"/>
              </w:rPr>
              <w:t>Определите диапазон цен, в котором "</w:t>
            </w:r>
            <w:proofErr w:type="spellStart"/>
            <w:r w:rsidRPr="00BC43CD">
              <w:rPr>
                <w:bCs/>
                <w:sz w:val="24"/>
                <w:szCs w:val="24"/>
              </w:rPr>
              <w:t>GourmetCoffee</w:t>
            </w:r>
            <w:proofErr w:type="spellEnd"/>
            <w:r w:rsidRPr="00BC43CD">
              <w:rPr>
                <w:bCs/>
                <w:sz w:val="24"/>
                <w:szCs w:val="24"/>
              </w:rPr>
              <w:t>" может позиционировать свой продукт, учитывая цены конкурентов.</w:t>
            </w:r>
          </w:p>
          <w:p w14:paraId="213E0606" w14:textId="5AC900E3" w:rsidR="00E2160E" w:rsidRPr="00E2160E" w:rsidRDefault="00BC43CD" w:rsidP="00BC43CD">
            <w:pPr>
              <w:jc w:val="both"/>
              <w:rPr>
                <w:bCs/>
                <w:sz w:val="24"/>
                <w:szCs w:val="24"/>
              </w:rPr>
            </w:pPr>
            <w:r w:rsidRPr="00BC43CD">
              <w:rPr>
                <w:bCs/>
                <w:sz w:val="24"/>
                <w:szCs w:val="24"/>
              </w:rPr>
              <w:t>Какую стратегию стимулирования продаж можно предложить, если "</w:t>
            </w:r>
            <w:proofErr w:type="spellStart"/>
            <w:r w:rsidRPr="00BC43CD">
              <w:rPr>
                <w:bCs/>
                <w:sz w:val="24"/>
                <w:szCs w:val="24"/>
              </w:rPr>
              <w:t>GourmetCoffee</w:t>
            </w:r>
            <w:proofErr w:type="spellEnd"/>
            <w:r w:rsidRPr="00BC43CD">
              <w:rPr>
                <w:bCs/>
                <w:sz w:val="24"/>
                <w:szCs w:val="24"/>
              </w:rPr>
              <w:t>" решит установить цену ниже средней рыночной?</w:t>
            </w:r>
          </w:p>
        </w:tc>
      </w:tr>
      <w:tr w:rsidR="00BC43CD" w14:paraId="118D6FEE" w14:textId="77777777" w:rsidTr="00700754">
        <w:tc>
          <w:tcPr>
            <w:tcW w:w="2319" w:type="dxa"/>
            <w:vMerge w:val="restart"/>
            <w:shd w:val="clear" w:color="auto" w:fill="auto"/>
          </w:tcPr>
          <w:p w14:paraId="147E0AE7" w14:textId="756ED9C2" w:rsidR="00BC43CD" w:rsidRDefault="00BC43CD" w:rsidP="00BC43CD">
            <w:pPr>
              <w:spacing w:line="276" w:lineRule="auto"/>
              <w:jc w:val="both"/>
              <w:rPr>
                <w:sz w:val="24"/>
                <w:szCs w:val="24"/>
              </w:rPr>
            </w:pPr>
            <w:r w:rsidRPr="00BC43CD">
              <w:rPr>
                <w:b/>
                <w:sz w:val="24"/>
                <w:szCs w:val="24"/>
              </w:rPr>
              <w:lastRenderedPageBreak/>
              <w:t>ПК-4</w:t>
            </w:r>
            <w:r>
              <w:rPr>
                <w:sz w:val="24"/>
                <w:szCs w:val="24"/>
              </w:rPr>
              <w:t xml:space="preserve"> </w:t>
            </w:r>
            <w:r w:rsidRPr="00401B35">
              <w:rPr>
                <w:sz w:val="24"/>
                <w:szCs w:val="24"/>
              </w:rPr>
              <w:t xml:space="preserve">Способен управлять торгово-технологическими процессами, выполнять обязанности по структурированию и сопровождению </w:t>
            </w:r>
            <w:r w:rsidRPr="00401B35">
              <w:rPr>
                <w:sz w:val="24"/>
                <w:szCs w:val="24"/>
              </w:rPr>
              <w:lastRenderedPageBreak/>
              <w:t>электронного бизнеса с учетом подлежащих уплате налогов и таможенных платежей</w:t>
            </w:r>
          </w:p>
        </w:tc>
        <w:tc>
          <w:tcPr>
            <w:tcW w:w="2331" w:type="dxa"/>
            <w:shd w:val="clear" w:color="auto" w:fill="auto"/>
          </w:tcPr>
          <w:p w14:paraId="2CCB17CB" w14:textId="77777777" w:rsidR="00BC43CD" w:rsidRDefault="00BC43CD" w:rsidP="00BC43CD">
            <w:pPr>
              <w:pStyle w:val="afb"/>
              <w:tabs>
                <w:tab w:val="left" w:pos="240"/>
              </w:tabs>
              <w:jc w:val="both"/>
              <w:rPr>
                <w:sz w:val="24"/>
                <w:szCs w:val="24"/>
              </w:rPr>
            </w:pPr>
            <w:r w:rsidRPr="00401B35">
              <w:rPr>
                <w:sz w:val="24"/>
                <w:szCs w:val="24"/>
              </w:rPr>
              <w:lastRenderedPageBreak/>
              <w:t xml:space="preserve">1. Владеет навыками управления ассортиментом, оценки качества товаров, диагностики их дефектов, выбирает актуальные методы </w:t>
            </w:r>
            <w:r w:rsidRPr="00401B35">
              <w:rPr>
                <w:sz w:val="24"/>
                <w:szCs w:val="24"/>
              </w:rPr>
              <w:lastRenderedPageBreak/>
              <w:t>управления логистическими процессами в цифровой торговле, эффективно осуществляет приемку и учет товаров по количеству и качеству, хранение и инвентаризацию.</w:t>
            </w:r>
          </w:p>
          <w:p w14:paraId="065CA097" w14:textId="77777777" w:rsidR="00BC43CD" w:rsidRPr="00401B35" w:rsidRDefault="00BC43CD" w:rsidP="00BC43CD">
            <w:pPr>
              <w:pStyle w:val="afb"/>
              <w:tabs>
                <w:tab w:val="left" w:pos="240"/>
              </w:tabs>
              <w:jc w:val="both"/>
              <w:rPr>
                <w:sz w:val="24"/>
                <w:szCs w:val="24"/>
              </w:rPr>
            </w:pPr>
          </w:p>
          <w:p w14:paraId="4274F797" w14:textId="7CB67A99" w:rsidR="00BC43CD" w:rsidRDefault="00BC43CD" w:rsidP="00BC43CD">
            <w:pPr>
              <w:jc w:val="both"/>
              <w:rPr>
                <w:sz w:val="24"/>
                <w:szCs w:val="24"/>
              </w:rPr>
            </w:pPr>
          </w:p>
        </w:tc>
        <w:tc>
          <w:tcPr>
            <w:tcW w:w="2368" w:type="dxa"/>
            <w:shd w:val="clear" w:color="auto" w:fill="auto"/>
          </w:tcPr>
          <w:p w14:paraId="750760A5" w14:textId="23A04810" w:rsidR="00BC43CD" w:rsidRDefault="00BC43CD" w:rsidP="00BC43CD">
            <w:pPr>
              <w:pStyle w:val="afb"/>
              <w:tabs>
                <w:tab w:val="left" w:pos="432"/>
                <w:tab w:val="left" w:pos="1546"/>
              </w:tabs>
              <w:spacing w:line="240" w:lineRule="auto"/>
              <w:jc w:val="both"/>
              <w:rPr>
                <w:sz w:val="24"/>
                <w:szCs w:val="24"/>
              </w:rPr>
            </w:pPr>
            <w:r>
              <w:rPr>
                <w:b/>
                <w:bCs/>
                <w:sz w:val="24"/>
                <w:szCs w:val="24"/>
              </w:rPr>
              <w:lastRenderedPageBreak/>
              <w:t xml:space="preserve">1. Знание: </w:t>
            </w:r>
            <w:r>
              <w:rPr>
                <w:sz w:val="24"/>
                <w:szCs w:val="24"/>
              </w:rPr>
              <w:t xml:space="preserve">методов </w:t>
            </w:r>
            <w:r w:rsidRPr="00401B35">
              <w:rPr>
                <w:sz w:val="24"/>
                <w:szCs w:val="24"/>
              </w:rPr>
              <w:t>управления логистическими процессами в цифровой торговле</w:t>
            </w:r>
          </w:p>
          <w:p w14:paraId="37138E88" w14:textId="6540445D" w:rsidR="00BC43CD" w:rsidRDefault="00BC43CD" w:rsidP="00BC43CD">
            <w:pPr>
              <w:pStyle w:val="afb"/>
              <w:tabs>
                <w:tab w:val="left" w:pos="1517"/>
              </w:tabs>
              <w:spacing w:line="240" w:lineRule="auto"/>
              <w:jc w:val="both"/>
              <w:rPr>
                <w:sz w:val="24"/>
                <w:szCs w:val="24"/>
              </w:rPr>
            </w:pPr>
            <w:r>
              <w:rPr>
                <w:b/>
                <w:bCs/>
                <w:sz w:val="24"/>
                <w:szCs w:val="24"/>
              </w:rPr>
              <w:t xml:space="preserve">Умение: </w:t>
            </w:r>
            <w:r>
              <w:rPr>
                <w:sz w:val="24"/>
                <w:szCs w:val="24"/>
              </w:rPr>
              <w:t>эффективно осуществлять</w:t>
            </w:r>
            <w:r w:rsidRPr="00401B35">
              <w:rPr>
                <w:sz w:val="24"/>
                <w:szCs w:val="24"/>
              </w:rPr>
              <w:t xml:space="preserve"> приемку и учет </w:t>
            </w:r>
            <w:r w:rsidRPr="00401B35">
              <w:rPr>
                <w:sz w:val="24"/>
                <w:szCs w:val="24"/>
              </w:rPr>
              <w:lastRenderedPageBreak/>
              <w:t>товаров по</w:t>
            </w:r>
            <w:r>
              <w:rPr>
                <w:sz w:val="24"/>
                <w:szCs w:val="24"/>
              </w:rPr>
              <w:t xml:space="preserve"> количеству и качеству, хранение</w:t>
            </w:r>
            <w:r w:rsidRPr="00401B35">
              <w:rPr>
                <w:sz w:val="24"/>
                <w:szCs w:val="24"/>
              </w:rPr>
              <w:t xml:space="preserve"> и инвентаризацию</w:t>
            </w:r>
          </w:p>
          <w:p w14:paraId="044FC32A" w14:textId="77777777" w:rsidR="00BC43CD" w:rsidRDefault="00BC43CD" w:rsidP="00BC43CD">
            <w:pPr>
              <w:pStyle w:val="afb"/>
              <w:tabs>
                <w:tab w:val="left" w:pos="1517"/>
              </w:tabs>
              <w:spacing w:line="240" w:lineRule="auto"/>
              <w:jc w:val="both"/>
              <w:rPr>
                <w:sz w:val="24"/>
                <w:szCs w:val="24"/>
              </w:rPr>
            </w:pPr>
          </w:p>
          <w:p w14:paraId="02FEC7E0" w14:textId="77777777" w:rsidR="00BC43CD" w:rsidRDefault="00BC43CD" w:rsidP="00BC43CD">
            <w:pPr>
              <w:pStyle w:val="afb"/>
              <w:tabs>
                <w:tab w:val="left" w:pos="1517"/>
              </w:tabs>
              <w:spacing w:line="240" w:lineRule="auto"/>
              <w:jc w:val="both"/>
              <w:rPr>
                <w:sz w:val="24"/>
                <w:szCs w:val="24"/>
              </w:rPr>
            </w:pPr>
          </w:p>
          <w:p w14:paraId="034696E6" w14:textId="77777777" w:rsidR="00BC43CD" w:rsidRDefault="00BC43CD" w:rsidP="00BC43CD">
            <w:pPr>
              <w:pStyle w:val="afb"/>
              <w:tabs>
                <w:tab w:val="left" w:pos="1517"/>
              </w:tabs>
              <w:spacing w:line="240" w:lineRule="auto"/>
              <w:jc w:val="both"/>
              <w:rPr>
                <w:sz w:val="24"/>
                <w:szCs w:val="24"/>
              </w:rPr>
            </w:pPr>
          </w:p>
          <w:p w14:paraId="4617A3B6" w14:textId="77777777" w:rsidR="00BC43CD" w:rsidRDefault="00BC43CD" w:rsidP="00BC43CD">
            <w:pPr>
              <w:pStyle w:val="afb"/>
              <w:tabs>
                <w:tab w:val="left" w:pos="1517"/>
              </w:tabs>
              <w:spacing w:line="240" w:lineRule="auto"/>
              <w:jc w:val="both"/>
              <w:rPr>
                <w:sz w:val="24"/>
                <w:szCs w:val="24"/>
              </w:rPr>
            </w:pPr>
          </w:p>
          <w:p w14:paraId="13F069C3" w14:textId="77777777" w:rsidR="00BC43CD" w:rsidRDefault="00BC43CD" w:rsidP="00BC43CD">
            <w:pPr>
              <w:pStyle w:val="afb"/>
              <w:tabs>
                <w:tab w:val="left" w:pos="1517"/>
              </w:tabs>
              <w:spacing w:line="240" w:lineRule="auto"/>
              <w:jc w:val="both"/>
              <w:rPr>
                <w:sz w:val="24"/>
                <w:szCs w:val="24"/>
              </w:rPr>
            </w:pPr>
          </w:p>
          <w:p w14:paraId="09161836" w14:textId="77777777" w:rsidR="00BC43CD" w:rsidRDefault="00BC43CD" w:rsidP="00BC43CD">
            <w:pPr>
              <w:pStyle w:val="afb"/>
              <w:tabs>
                <w:tab w:val="left" w:pos="1517"/>
              </w:tabs>
              <w:spacing w:line="240" w:lineRule="auto"/>
              <w:jc w:val="both"/>
              <w:rPr>
                <w:sz w:val="24"/>
                <w:szCs w:val="24"/>
              </w:rPr>
            </w:pPr>
          </w:p>
          <w:p w14:paraId="2FAB9633" w14:textId="77777777" w:rsidR="00BC43CD" w:rsidRDefault="00BC43CD" w:rsidP="00BC43CD">
            <w:pPr>
              <w:pStyle w:val="afb"/>
              <w:tabs>
                <w:tab w:val="left" w:pos="1517"/>
              </w:tabs>
              <w:spacing w:line="240" w:lineRule="auto"/>
              <w:jc w:val="both"/>
              <w:rPr>
                <w:sz w:val="24"/>
                <w:szCs w:val="24"/>
              </w:rPr>
            </w:pPr>
          </w:p>
          <w:p w14:paraId="64AE0069" w14:textId="77777777" w:rsidR="00BC43CD" w:rsidRDefault="00BC43CD" w:rsidP="00BC43CD">
            <w:pPr>
              <w:pStyle w:val="afb"/>
              <w:tabs>
                <w:tab w:val="left" w:pos="1517"/>
              </w:tabs>
              <w:spacing w:line="240" w:lineRule="auto"/>
              <w:jc w:val="both"/>
              <w:rPr>
                <w:sz w:val="24"/>
                <w:szCs w:val="24"/>
              </w:rPr>
            </w:pPr>
          </w:p>
          <w:p w14:paraId="0252ACD7" w14:textId="77777777" w:rsidR="00BC43CD" w:rsidRDefault="00BC43CD" w:rsidP="00BC43CD">
            <w:pPr>
              <w:pStyle w:val="afb"/>
              <w:tabs>
                <w:tab w:val="left" w:pos="1517"/>
              </w:tabs>
              <w:spacing w:line="240" w:lineRule="auto"/>
              <w:jc w:val="both"/>
              <w:rPr>
                <w:sz w:val="24"/>
                <w:szCs w:val="24"/>
              </w:rPr>
            </w:pPr>
          </w:p>
          <w:p w14:paraId="38BD6EC6" w14:textId="77777777" w:rsidR="00BC43CD" w:rsidRDefault="00BC43CD" w:rsidP="00BC43CD">
            <w:pPr>
              <w:pStyle w:val="afb"/>
              <w:tabs>
                <w:tab w:val="left" w:pos="1517"/>
              </w:tabs>
              <w:spacing w:line="240" w:lineRule="auto"/>
              <w:jc w:val="both"/>
              <w:rPr>
                <w:sz w:val="24"/>
                <w:szCs w:val="24"/>
              </w:rPr>
            </w:pPr>
          </w:p>
          <w:p w14:paraId="1C4B3420" w14:textId="77777777" w:rsidR="00BC43CD" w:rsidRDefault="00BC43CD" w:rsidP="00BC43CD">
            <w:pPr>
              <w:pStyle w:val="afb"/>
              <w:tabs>
                <w:tab w:val="left" w:pos="1517"/>
              </w:tabs>
              <w:spacing w:line="240" w:lineRule="auto"/>
              <w:jc w:val="both"/>
              <w:rPr>
                <w:b/>
                <w:bCs/>
                <w:sz w:val="24"/>
                <w:szCs w:val="24"/>
              </w:rPr>
            </w:pPr>
          </w:p>
        </w:tc>
        <w:tc>
          <w:tcPr>
            <w:tcW w:w="3183" w:type="dxa"/>
          </w:tcPr>
          <w:p w14:paraId="2BE99ED1" w14:textId="77777777" w:rsidR="00BC43CD" w:rsidRDefault="00BC43CD" w:rsidP="00BC43CD">
            <w:pPr>
              <w:rPr>
                <w:b/>
                <w:bCs/>
                <w:sz w:val="24"/>
                <w:szCs w:val="24"/>
              </w:rPr>
            </w:pPr>
            <w:r>
              <w:rPr>
                <w:b/>
                <w:bCs/>
                <w:sz w:val="24"/>
                <w:szCs w:val="24"/>
              </w:rPr>
              <w:lastRenderedPageBreak/>
              <w:t>Вопрос 1.</w:t>
            </w:r>
          </w:p>
          <w:p w14:paraId="7D81ADA3" w14:textId="77777777" w:rsidR="00BC43CD" w:rsidRDefault="00BC43CD" w:rsidP="00BC43CD">
            <w:pPr>
              <w:jc w:val="both"/>
              <w:rPr>
                <w:bCs/>
                <w:sz w:val="24"/>
                <w:szCs w:val="24"/>
              </w:rPr>
            </w:pPr>
            <w:r w:rsidRPr="00BC43CD">
              <w:rPr>
                <w:bCs/>
                <w:sz w:val="24"/>
                <w:szCs w:val="24"/>
              </w:rPr>
              <w:t xml:space="preserve">Как управление ассортиментом и оценка качества товаров влияют на эффективность логистических процессов в цифровой торговле? Объясните, какие методы можно использовать для </w:t>
            </w:r>
            <w:r w:rsidRPr="00BC43CD">
              <w:rPr>
                <w:bCs/>
                <w:sz w:val="24"/>
                <w:szCs w:val="24"/>
              </w:rPr>
              <w:lastRenderedPageBreak/>
              <w:t>диагностики дефектов товаров и как они могут помочь в управлении запасами.</w:t>
            </w:r>
          </w:p>
          <w:p w14:paraId="1DD89E8C" w14:textId="47A5B9E3" w:rsidR="00BC43CD" w:rsidRPr="00BC43CD" w:rsidRDefault="00BC43CD" w:rsidP="00BC43CD">
            <w:pPr>
              <w:jc w:val="both"/>
              <w:rPr>
                <w:b/>
                <w:bCs/>
                <w:sz w:val="24"/>
                <w:szCs w:val="24"/>
              </w:rPr>
            </w:pPr>
            <w:r w:rsidRPr="00BC43CD">
              <w:rPr>
                <w:b/>
                <w:bCs/>
                <w:sz w:val="24"/>
                <w:szCs w:val="24"/>
              </w:rPr>
              <w:t>Задание 1.</w:t>
            </w:r>
          </w:p>
          <w:p w14:paraId="4DE1BB62" w14:textId="77777777" w:rsidR="00BC43CD" w:rsidRPr="00BC43CD" w:rsidRDefault="00BC43CD" w:rsidP="00BC43CD">
            <w:pPr>
              <w:jc w:val="both"/>
              <w:rPr>
                <w:bCs/>
                <w:sz w:val="24"/>
                <w:szCs w:val="24"/>
              </w:rPr>
            </w:pPr>
            <w:r w:rsidRPr="00BC43CD">
              <w:rPr>
                <w:bCs/>
                <w:sz w:val="24"/>
                <w:szCs w:val="24"/>
              </w:rPr>
              <w:t>Компания "</w:t>
            </w:r>
            <w:proofErr w:type="spellStart"/>
            <w:r w:rsidRPr="00BC43CD">
              <w:rPr>
                <w:bCs/>
                <w:sz w:val="24"/>
                <w:szCs w:val="24"/>
              </w:rPr>
              <w:t>SmartHome</w:t>
            </w:r>
            <w:proofErr w:type="spellEnd"/>
            <w:r w:rsidRPr="00BC43CD">
              <w:rPr>
                <w:bCs/>
                <w:sz w:val="24"/>
                <w:szCs w:val="24"/>
              </w:rPr>
              <w:t>" продает электронику через интернет. В процессе управления ассортиментом и логистикой были выявлены следующие данные:</w:t>
            </w:r>
          </w:p>
          <w:p w14:paraId="67DE6D93" w14:textId="77777777" w:rsidR="00BC43CD" w:rsidRPr="00BC43CD" w:rsidRDefault="00BC43CD" w:rsidP="00BC43CD">
            <w:pPr>
              <w:jc w:val="both"/>
              <w:rPr>
                <w:bCs/>
                <w:sz w:val="24"/>
                <w:szCs w:val="24"/>
              </w:rPr>
            </w:pPr>
            <w:r w:rsidRPr="00BC43CD">
              <w:rPr>
                <w:bCs/>
                <w:sz w:val="24"/>
                <w:szCs w:val="24"/>
              </w:rPr>
              <w:t>В текущем месяце было получено 1,000 единиц товара (умные лампочки) от поставщика.</w:t>
            </w:r>
          </w:p>
          <w:p w14:paraId="5B1E8B79" w14:textId="77777777" w:rsidR="00BC43CD" w:rsidRPr="00BC43CD" w:rsidRDefault="00BC43CD" w:rsidP="00BC43CD">
            <w:pPr>
              <w:jc w:val="both"/>
              <w:rPr>
                <w:bCs/>
                <w:sz w:val="24"/>
                <w:szCs w:val="24"/>
              </w:rPr>
            </w:pPr>
            <w:r w:rsidRPr="00BC43CD">
              <w:rPr>
                <w:bCs/>
                <w:sz w:val="24"/>
                <w:szCs w:val="24"/>
              </w:rPr>
              <w:t>При приемке было обнаружено, что 50 единиц имеют дефекты (не работают).</w:t>
            </w:r>
          </w:p>
          <w:p w14:paraId="3DD99073" w14:textId="77777777" w:rsidR="00BC43CD" w:rsidRPr="00BC43CD" w:rsidRDefault="00BC43CD" w:rsidP="00BC43CD">
            <w:pPr>
              <w:jc w:val="both"/>
              <w:rPr>
                <w:bCs/>
                <w:sz w:val="24"/>
                <w:szCs w:val="24"/>
              </w:rPr>
            </w:pPr>
            <w:r w:rsidRPr="00BC43CD">
              <w:rPr>
                <w:bCs/>
                <w:sz w:val="24"/>
                <w:szCs w:val="24"/>
              </w:rPr>
              <w:t>Ожидаемая норма брака для данного товара составляет 5%.</w:t>
            </w:r>
          </w:p>
          <w:p w14:paraId="5E877068" w14:textId="77777777" w:rsidR="00BC43CD" w:rsidRPr="00BC43CD" w:rsidRDefault="00BC43CD" w:rsidP="00BC43CD">
            <w:pPr>
              <w:jc w:val="both"/>
              <w:rPr>
                <w:bCs/>
                <w:sz w:val="24"/>
                <w:szCs w:val="24"/>
              </w:rPr>
            </w:pPr>
            <w:r w:rsidRPr="00BC43CD">
              <w:rPr>
                <w:bCs/>
                <w:sz w:val="24"/>
                <w:szCs w:val="24"/>
              </w:rPr>
              <w:t>Для учета и хранения товаров используется система управления складом (WMS).</w:t>
            </w:r>
          </w:p>
          <w:p w14:paraId="0CF01D73" w14:textId="77777777" w:rsidR="00BC43CD" w:rsidRPr="00BC43CD" w:rsidRDefault="00BC43CD" w:rsidP="00BC43CD">
            <w:pPr>
              <w:jc w:val="both"/>
              <w:rPr>
                <w:bCs/>
                <w:sz w:val="24"/>
                <w:szCs w:val="24"/>
              </w:rPr>
            </w:pPr>
            <w:r w:rsidRPr="00BC43CD">
              <w:rPr>
                <w:bCs/>
                <w:sz w:val="24"/>
                <w:szCs w:val="24"/>
              </w:rPr>
              <w:t>Вопросы:</w:t>
            </w:r>
          </w:p>
          <w:p w14:paraId="72A68C2E" w14:textId="77777777" w:rsidR="00BC43CD" w:rsidRPr="00BC43CD" w:rsidRDefault="00BC43CD" w:rsidP="00BC43CD">
            <w:pPr>
              <w:jc w:val="both"/>
              <w:rPr>
                <w:bCs/>
                <w:sz w:val="24"/>
                <w:szCs w:val="24"/>
              </w:rPr>
            </w:pPr>
            <w:r w:rsidRPr="00BC43CD">
              <w:rPr>
                <w:bCs/>
                <w:sz w:val="24"/>
                <w:szCs w:val="24"/>
              </w:rPr>
              <w:t>Рассчитайте процент дефектов в полученной партии товара и определите, соответствует ли он ожидаемой норме брака.</w:t>
            </w:r>
          </w:p>
          <w:p w14:paraId="7A5CC4E2" w14:textId="77777777" w:rsidR="00BC43CD" w:rsidRPr="00BC43CD" w:rsidRDefault="00BC43CD" w:rsidP="00BC43CD">
            <w:pPr>
              <w:jc w:val="both"/>
              <w:rPr>
                <w:bCs/>
                <w:sz w:val="24"/>
                <w:szCs w:val="24"/>
              </w:rPr>
            </w:pPr>
            <w:r w:rsidRPr="00BC43CD">
              <w:rPr>
                <w:bCs/>
                <w:sz w:val="24"/>
                <w:szCs w:val="24"/>
              </w:rPr>
              <w:t>Каковы будут действия менеджера по управлению ассортиментом в случае превышения нормы брака?</w:t>
            </w:r>
          </w:p>
          <w:p w14:paraId="0C1B620E" w14:textId="60AAC4B5" w:rsidR="00BC43CD" w:rsidRPr="00BC43CD" w:rsidRDefault="00BC43CD" w:rsidP="00BC43CD">
            <w:pPr>
              <w:jc w:val="both"/>
              <w:rPr>
                <w:bCs/>
                <w:sz w:val="24"/>
                <w:szCs w:val="24"/>
              </w:rPr>
            </w:pPr>
            <w:r w:rsidRPr="00BC43CD">
              <w:rPr>
                <w:bCs/>
                <w:sz w:val="24"/>
                <w:szCs w:val="24"/>
              </w:rPr>
              <w:t>Опишите методы, которые могут быть использованы для эффективного учета и инвентаризации товаров на складе.</w:t>
            </w:r>
          </w:p>
        </w:tc>
      </w:tr>
      <w:tr w:rsidR="00BC43CD" w14:paraId="50148DCD" w14:textId="77777777" w:rsidTr="0052550A">
        <w:tc>
          <w:tcPr>
            <w:tcW w:w="2319" w:type="dxa"/>
            <w:vMerge/>
          </w:tcPr>
          <w:p w14:paraId="1E129889" w14:textId="77777777" w:rsidR="00BC43CD" w:rsidRDefault="00BC43CD" w:rsidP="000B1030">
            <w:pPr>
              <w:spacing w:line="276" w:lineRule="auto"/>
              <w:rPr>
                <w:sz w:val="24"/>
                <w:szCs w:val="24"/>
              </w:rPr>
            </w:pPr>
          </w:p>
        </w:tc>
        <w:tc>
          <w:tcPr>
            <w:tcW w:w="2331" w:type="dxa"/>
          </w:tcPr>
          <w:p w14:paraId="4A7282C1" w14:textId="24F9A094" w:rsidR="00BC43CD" w:rsidRDefault="00BC43CD" w:rsidP="000B1030">
            <w:pPr>
              <w:jc w:val="both"/>
              <w:rPr>
                <w:sz w:val="24"/>
                <w:szCs w:val="24"/>
              </w:rPr>
            </w:pPr>
            <w:r w:rsidRPr="00BC43CD">
              <w:rPr>
                <w:sz w:val="24"/>
                <w:szCs w:val="24"/>
              </w:rPr>
              <w:t>2. Выполняет обязанности по структурированию и сопровождению электронного бизнеса с учетом подлежащих уплате налогов и таможенных платежей.</w:t>
            </w:r>
          </w:p>
        </w:tc>
        <w:tc>
          <w:tcPr>
            <w:tcW w:w="2368" w:type="dxa"/>
          </w:tcPr>
          <w:p w14:paraId="5DBE0C10" w14:textId="03C0C2E8" w:rsidR="00BC43CD" w:rsidRPr="00BC43CD" w:rsidRDefault="00BC43CD" w:rsidP="00BC43CD">
            <w:pPr>
              <w:pStyle w:val="afb"/>
              <w:tabs>
                <w:tab w:val="left" w:pos="432"/>
              </w:tabs>
              <w:jc w:val="both"/>
              <w:rPr>
                <w:bCs/>
                <w:sz w:val="24"/>
                <w:szCs w:val="24"/>
              </w:rPr>
            </w:pPr>
            <w:r>
              <w:rPr>
                <w:b/>
                <w:bCs/>
                <w:sz w:val="24"/>
                <w:szCs w:val="24"/>
              </w:rPr>
              <w:t>2.</w:t>
            </w:r>
            <w:r>
              <w:rPr>
                <w:b/>
                <w:bCs/>
                <w:sz w:val="24"/>
                <w:szCs w:val="24"/>
              </w:rPr>
              <w:tab/>
              <w:t xml:space="preserve">Знание: </w:t>
            </w:r>
            <w:r w:rsidRPr="00BC43CD">
              <w:rPr>
                <w:bCs/>
                <w:sz w:val="24"/>
                <w:szCs w:val="24"/>
              </w:rPr>
              <w:t>налогов и таможенных платежей</w:t>
            </w:r>
          </w:p>
          <w:p w14:paraId="260F0ECA" w14:textId="5EE19BBA" w:rsidR="00BC43CD" w:rsidRDefault="00BC43CD" w:rsidP="00BC43CD">
            <w:pPr>
              <w:pStyle w:val="afb"/>
              <w:tabs>
                <w:tab w:val="left" w:pos="432"/>
              </w:tabs>
              <w:spacing w:line="240" w:lineRule="auto"/>
              <w:jc w:val="both"/>
              <w:rPr>
                <w:b/>
                <w:bCs/>
                <w:sz w:val="24"/>
                <w:szCs w:val="24"/>
              </w:rPr>
            </w:pPr>
            <w:r w:rsidRPr="00BC43CD">
              <w:rPr>
                <w:b/>
                <w:bCs/>
                <w:sz w:val="24"/>
                <w:szCs w:val="24"/>
              </w:rPr>
              <w:t xml:space="preserve">Умение: </w:t>
            </w:r>
            <w:r w:rsidRPr="00BC43CD">
              <w:rPr>
                <w:bCs/>
                <w:sz w:val="24"/>
                <w:szCs w:val="24"/>
              </w:rPr>
              <w:t>выполнять обязанности по структурированию и сопровождению электронного бизнеса</w:t>
            </w:r>
          </w:p>
        </w:tc>
        <w:tc>
          <w:tcPr>
            <w:tcW w:w="3183" w:type="dxa"/>
          </w:tcPr>
          <w:p w14:paraId="62511EDD" w14:textId="77777777" w:rsidR="00BC43CD" w:rsidRDefault="00BC43CD" w:rsidP="000B1030">
            <w:pPr>
              <w:rPr>
                <w:b/>
                <w:bCs/>
                <w:sz w:val="24"/>
                <w:szCs w:val="24"/>
              </w:rPr>
            </w:pPr>
            <w:r>
              <w:rPr>
                <w:b/>
                <w:bCs/>
                <w:sz w:val="24"/>
                <w:szCs w:val="24"/>
              </w:rPr>
              <w:t>Вопрос 2.</w:t>
            </w:r>
          </w:p>
          <w:p w14:paraId="7BF8887C" w14:textId="77777777" w:rsidR="00BC43CD" w:rsidRDefault="00BC43CD" w:rsidP="00BC43CD">
            <w:pPr>
              <w:jc w:val="both"/>
              <w:rPr>
                <w:bCs/>
                <w:sz w:val="24"/>
                <w:szCs w:val="24"/>
              </w:rPr>
            </w:pPr>
            <w:r w:rsidRPr="00BC43CD">
              <w:rPr>
                <w:bCs/>
                <w:sz w:val="24"/>
                <w:szCs w:val="24"/>
              </w:rPr>
              <w:t>Как структурирование электронного бизнеса влияет на уплату налогов и таможенных платежей? Объясните, какие факторы необходимо учитывать при организации международной торговли в электронной коммерции.</w:t>
            </w:r>
          </w:p>
          <w:p w14:paraId="2A78D034" w14:textId="77777777" w:rsidR="00BC43CD" w:rsidRPr="00BC43CD" w:rsidRDefault="00BC43CD" w:rsidP="00BC43CD">
            <w:pPr>
              <w:jc w:val="both"/>
              <w:rPr>
                <w:b/>
                <w:bCs/>
                <w:sz w:val="24"/>
                <w:szCs w:val="24"/>
              </w:rPr>
            </w:pPr>
            <w:r w:rsidRPr="00BC43CD">
              <w:rPr>
                <w:b/>
                <w:bCs/>
                <w:sz w:val="24"/>
                <w:szCs w:val="24"/>
              </w:rPr>
              <w:t>Задание 2.</w:t>
            </w:r>
          </w:p>
          <w:p w14:paraId="07EFDEFF" w14:textId="77777777" w:rsidR="00BC43CD" w:rsidRPr="00BC43CD" w:rsidRDefault="00BC43CD" w:rsidP="00BC43CD">
            <w:pPr>
              <w:jc w:val="both"/>
              <w:rPr>
                <w:bCs/>
                <w:sz w:val="24"/>
                <w:szCs w:val="24"/>
              </w:rPr>
            </w:pPr>
            <w:r w:rsidRPr="00BC43CD">
              <w:rPr>
                <w:bCs/>
                <w:sz w:val="24"/>
                <w:szCs w:val="24"/>
              </w:rPr>
              <w:lastRenderedPageBreak/>
              <w:t>Компания "</w:t>
            </w:r>
            <w:proofErr w:type="spellStart"/>
            <w:r w:rsidRPr="00BC43CD">
              <w:rPr>
                <w:bCs/>
                <w:sz w:val="24"/>
                <w:szCs w:val="24"/>
              </w:rPr>
              <w:t>GlobalGadgets</w:t>
            </w:r>
            <w:proofErr w:type="spellEnd"/>
            <w:r w:rsidRPr="00BC43CD">
              <w:rPr>
                <w:bCs/>
                <w:sz w:val="24"/>
                <w:szCs w:val="24"/>
              </w:rPr>
              <w:t>" занимается продажей электроники через интернет и планирует расширить свой бизнес на международные рынки. В процессе анализа были собраны следующие данные:</w:t>
            </w:r>
          </w:p>
          <w:p w14:paraId="184AA206" w14:textId="77777777" w:rsidR="00BC43CD" w:rsidRPr="00BC43CD" w:rsidRDefault="00BC43CD" w:rsidP="00BC43CD">
            <w:pPr>
              <w:jc w:val="both"/>
              <w:rPr>
                <w:bCs/>
                <w:sz w:val="24"/>
                <w:szCs w:val="24"/>
              </w:rPr>
            </w:pPr>
            <w:r w:rsidRPr="00BC43CD">
              <w:rPr>
                <w:bCs/>
                <w:sz w:val="24"/>
                <w:szCs w:val="24"/>
              </w:rPr>
              <w:t>Ожидаемый доход от продаж за первый год на новом рынке составляет 5,000,000 рублей.</w:t>
            </w:r>
          </w:p>
          <w:p w14:paraId="02367B4D" w14:textId="77777777" w:rsidR="00BC43CD" w:rsidRPr="00BC43CD" w:rsidRDefault="00BC43CD" w:rsidP="00BC43CD">
            <w:pPr>
              <w:jc w:val="both"/>
              <w:rPr>
                <w:bCs/>
                <w:sz w:val="24"/>
                <w:szCs w:val="24"/>
              </w:rPr>
            </w:pPr>
            <w:r w:rsidRPr="00BC43CD">
              <w:rPr>
                <w:bCs/>
                <w:sz w:val="24"/>
                <w:szCs w:val="24"/>
              </w:rPr>
              <w:t>Ставка налога на прибыль в стране регистрации компании составляет 20%.</w:t>
            </w:r>
          </w:p>
          <w:p w14:paraId="7F24F882" w14:textId="77777777" w:rsidR="00BC43CD" w:rsidRPr="00BC43CD" w:rsidRDefault="00BC43CD" w:rsidP="00BC43CD">
            <w:pPr>
              <w:jc w:val="both"/>
              <w:rPr>
                <w:bCs/>
                <w:sz w:val="24"/>
                <w:szCs w:val="24"/>
              </w:rPr>
            </w:pPr>
            <w:r w:rsidRPr="00BC43CD">
              <w:rPr>
                <w:bCs/>
                <w:sz w:val="24"/>
                <w:szCs w:val="24"/>
              </w:rPr>
              <w:t>Компания также должна уплатить НДС в размере 20% на все товары, продаваемые на новом рынке.</w:t>
            </w:r>
          </w:p>
          <w:p w14:paraId="485E94A1" w14:textId="77777777" w:rsidR="00BC43CD" w:rsidRPr="00BC43CD" w:rsidRDefault="00BC43CD" w:rsidP="00BC43CD">
            <w:pPr>
              <w:jc w:val="both"/>
              <w:rPr>
                <w:bCs/>
                <w:sz w:val="24"/>
                <w:szCs w:val="24"/>
              </w:rPr>
            </w:pPr>
            <w:r w:rsidRPr="00BC43CD">
              <w:rPr>
                <w:bCs/>
                <w:sz w:val="24"/>
                <w:szCs w:val="24"/>
              </w:rPr>
              <w:t>Таможенные пошлины на импорт товаров составляют 10% от стоимости товаров.</w:t>
            </w:r>
          </w:p>
          <w:p w14:paraId="6F78C990" w14:textId="77777777" w:rsidR="00BC43CD" w:rsidRPr="00BC43CD" w:rsidRDefault="00BC43CD" w:rsidP="00BC43CD">
            <w:pPr>
              <w:jc w:val="both"/>
              <w:rPr>
                <w:bCs/>
                <w:sz w:val="24"/>
                <w:szCs w:val="24"/>
              </w:rPr>
            </w:pPr>
            <w:r w:rsidRPr="00BC43CD">
              <w:rPr>
                <w:bCs/>
                <w:sz w:val="24"/>
                <w:szCs w:val="24"/>
              </w:rPr>
              <w:t>Вопросы:</w:t>
            </w:r>
          </w:p>
          <w:p w14:paraId="07D99ACB" w14:textId="77777777" w:rsidR="00BC43CD" w:rsidRPr="00BC43CD" w:rsidRDefault="00BC43CD" w:rsidP="00BC43CD">
            <w:pPr>
              <w:jc w:val="both"/>
              <w:rPr>
                <w:bCs/>
                <w:sz w:val="24"/>
                <w:szCs w:val="24"/>
              </w:rPr>
            </w:pPr>
            <w:r w:rsidRPr="00BC43CD">
              <w:rPr>
                <w:bCs/>
                <w:sz w:val="24"/>
                <w:szCs w:val="24"/>
              </w:rPr>
              <w:t>Рассчитайте общую сумму налогов и таможенных платежей, которые "</w:t>
            </w:r>
            <w:proofErr w:type="spellStart"/>
            <w:r w:rsidRPr="00BC43CD">
              <w:rPr>
                <w:bCs/>
                <w:sz w:val="24"/>
                <w:szCs w:val="24"/>
              </w:rPr>
              <w:t>GlobalGadgets</w:t>
            </w:r>
            <w:proofErr w:type="spellEnd"/>
            <w:r w:rsidRPr="00BC43CD">
              <w:rPr>
                <w:bCs/>
                <w:sz w:val="24"/>
                <w:szCs w:val="24"/>
              </w:rPr>
              <w:t>" должна будет уплатить за первый год.</w:t>
            </w:r>
          </w:p>
          <w:p w14:paraId="42140C6D" w14:textId="77777777" w:rsidR="00BC43CD" w:rsidRPr="00BC43CD" w:rsidRDefault="00BC43CD" w:rsidP="00BC43CD">
            <w:pPr>
              <w:jc w:val="both"/>
              <w:rPr>
                <w:bCs/>
                <w:sz w:val="24"/>
                <w:szCs w:val="24"/>
              </w:rPr>
            </w:pPr>
            <w:r w:rsidRPr="00BC43CD">
              <w:rPr>
                <w:bCs/>
                <w:sz w:val="24"/>
                <w:szCs w:val="24"/>
              </w:rPr>
              <w:t>Как структурирование бизнеса (например, выбор юрисдикции) может повлиять на налоговые обязательства компании?</w:t>
            </w:r>
          </w:p>
          <w:p w14:paraId="2AB72BB5" w14:textId="162D91A9" w:rsidR="00BC43CD" w:rsidRPr="00BC43CD" w:rsidRDefault="00BC43CD" w:rsidP="00BC43CD">
            <w:pPr>
              <w:jc w:val="both"/>
              <w:rPr>
                <w:bCs/>
                <w:sz w:val="24"/>
                <w:szCs w:val="24"/>
              </w:rPr>
            </w:pPr>
            <w:r w:rsidRPr="00BC43CD">
              <w:rPr>
                <w:bCs/>
                <w:sz w:val="24"/>
                <w:szCs w:val="24"/>
              </w:rPr>
              <w:t>Какие меры можно предпринять для оптимизации налоговых и таможенных платежей при выходе на международный рынок?</w:t>
            </w:r>
          </w:p>
        </w:tc>
      </w:tr>
    </w:tbl>
    <w:p w14:paraId="68203F74" w14:textId="77777777" w:rsidR="0052550A" w:rsidRPr="00326B7D" w:rsidRDefault="0052550A" w:rsidP="00326B7D">
      <w:pPr>
        <w:spacing w:line="276" w:lineRule="auto"/>
        <w:rPr>
          <w:sz w:val="28"/>
          <w:szCs w:val="28"/>
        </w:rPr>
      </w:pPr>
    </w:p>
    <w:p w14:paraId="03984D20" w14:textId="77777777"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DD19861" w14:textId="31876430" w:rsidR="003C5BCC" w:rsidRPr="00A01C61" w:rsidRDefault="00A01C61" w:rsidP="00A01C61">
      <w:pPr>
        <w:spacing w:line="360" w:lineRule="auto"/>
        <w:jc w:val="center"/>
        <w:rPr>
          <w:b/>
          <w:snapToGrid w:val="0"/>
          <w:color w:val="000000"/>
          <w:sz w:val="28"/>
          <w:szCs w:val="28"/>
        </w:rPr>
      </w:pPr>
      <w:r w:rsidRPr="008461A3">
        <w:rPr>
          <w:b/>
          <w:snapToGrid w:val="0"/>
          <w:color w:val="000000"/>
          <w:sz w:val="28"/>
          <w:szCs w:val="28"/>
        </w:rPr>
        <w:t xml:space="preserve">Примерные вопросы к </w:t>
      </w:r>
      <w:r w:rsidR="00BC43CD">
        <w:rPr>
          <w:b/>
          <w:snapToGrid w:val="0"/>
          <w:color w:val="000000"/>
          <w:sz w:val="28"/>
          <w:szCs w:val="28"/>
        </w:rPr>
        <w:t>зачету</w:t>
      </w:r>
    </w:p>
    <w:p w14:paraId="715635B2" w14:textId="264B7807" w:rsidR="00BC43CD" w:rsidRPr="00BC43CD" w:rsidRDefault="00BC43CD" w:rsidP="00BC43CD">
      <w:pPr>
        <w:ind w:firstLine="709"/>
        <w:jc w:val="both"/>
        <w:rPr>
          <w:sz w:val="28"/>
          <w:szCs w:val="28"/>
        </w:rPr>
      </w:pPr>
      <w:r>
        <w:rPr>
          <w:sz w:val="28"/>
          <w:szCs w:val="28"/>
        </w:rPr>
        <w:t>1. О</w:t>
      </w:r>
      <w:r w:rsidRPr="00BC43CD">
        <w:rPr>
          <w:sz w:val="28"/>
          <w:szCs w:val="28"/>
        </w:rPr>
        <w:t>сновные модели налогообложения, пр</w:t>
      </w:r>
      <w:r w:rsidR="00700754">
        <w:rPr>
          <w:sz w:val="28"/>
          <w:szCs w:val="28"/>
        </w:rPr>
        <w:t>именимые к электронному бизнесу.</w:t>
      </w:r>
    </w:p>
    <w:p w14:paraId="1356E3E7" w14:textId="5900E5C5" w:rsidR="00BC43CD" w:rsidRPr="00BC43CD" w:rsidRDefault="00700754" w:rsidP="00BC43CD">
      <w:pPr>
        <w:ind w:firstLine="709"/>
        <w:jc w:val="both"/>
        <w:rPr>
          <w:sz w:val="28"/>
          <w:szCs w:val="28"/>
        </w:rPr>
      </w:pPr>
      <w:r>
        <w:rPr>
          <w:sz w:val="28"/>
          <w:szCs w:val="28"/>
        </w:rPr>
        <w:t>2. О</w:t>
      </w:r>
      <w:r w:rsidR="00BC43CD" w:rsidRPr="00BC43CD">
        <w:rPr>
          <w:sz w:val="28"/>
          <w:szCs w:val="28"/>
        </w:rPr>
        <w:t>тличия между налогообложением традиционного</w:t>
      </w:r>
      <w:r>
        <w:rPr>
          <w:sz w:val="28"/>
          <w:szCs w:val="28"/>
        </w:rPr>
        <w:t xml:space="preserve"> бизнеса и электронного бизнеса.</w:t>
      </w:r>
    </w:p>
    <w:p w14:paraId="0771E0AD" w14:textId="6645AC4B" w:rsidR="00BC43CD" w:rsidRPr="00BC43CD" w:rsidRDefault="00700754" w:rsidP="00BC43CD">
      <w:pPr>
        <w:ind w:firstLine="709"/>
        <w:jc w:val="both"/>
        <w:rPr>
          <w:sz w:val="28"/>
          <w:szCs w:val="28"/>
        </w:rPr>
      </w:pPr>
      <w:r>
        <w:rPr>
          <w:sz w:val="28"/>
          <w:szCs w:val="28"/>
        </w:rPr>
        <w:t>3. Ф</w:t>
      </w:r>
      <w:r w:rsidR="00BC43CD" w:rsidRPr="00BC43CD">
        <w:rPr>
          <w:sz w:val="28"/>
          <w:szCs w:val="28"/>
        </w:rPr>
        <w:t>акторы</w:t>
      </w:r>
      <w:r>
        <w:rPr>
          <w:sz w:val="28"/>
          <w:szCs w:val="28"/>
        </w:rPr>
        <w:t>, которые</w:t>
      </w:r>
      <w:r w:rsidR="00BC43CD" w:rsidRPr="00BC43CD">
        <w:rPr>
          <w:sz w:val="28"/>
          <w:szCs w:val="28"/>
        </w:rPr>
        <w:t xml:space="preserve"> необходимо учитывать при выборе налогового </w:t>
      </w:r>
      <w:r>
        <w:rPr>
          <w:sz w:val="28"/>
          <w:szCs w:val="28"/>
        </w:rPr>
        <w:t>режима для электронного бизнеса.</w:t>
      </w:r>
    </w:p>
    <w:p w14:paraId="36C4F276" w14:textId="5C58DD0B" w:rsidR="00BC43CD" w:rsidRPr="00BC43CD" w:rsidRDefault="00700754" w:rsidP="00BC43CD">
      <w:pPr>
        <w:ind w:firstLine="709"/>
        <w:jc w:val="both"/>
        <w:rPr>
          <w:sz w:val="28"/>
          <w:szCs w:val="28"/>
        </w:rPr>
      </w:pPr>
      <w:r>
        <w:rPr>
          <w:sz w:val="28"/>
          <w:szCs w:val="28"/>
        </w:rPr>
        <w:t>4. Влияние налоговой политики</w:t>
      </w:r>
      <w:r w:rsidR="00BC43CD" w:rsidRPr="00BC43CD">
        <w:rPr>
          <w:sz w:val="28"/>
          <w:szCs w:val="28"/>
        </w:rPr>
        <w:t xml:space="preserve"> государства на стратегию коммерче</w:t>
      </w:r>
      <w:r>
        <w:rPr>
          <w:sz w:val="28"/>
          <w:szCs w:val="28"/>
        </w:rPr>
        <w:t>ского структурирования компании.</w:t>
      </w:r>
    </w:p>
    <w:p w14:paraId="3C9679C0" w14:textId="4F561C36" w:rsidR="00BC43CD" w:rsidRPr="00BC43CD" w:rsidRDefault="00700754" w:rsidP="00BC43CD">
      <w:pPr>
        <w:ind w:firstLine="709"/>
        <w:jc w:val="both"/>
        <w:rPr>
          <w:sz w:val="28"/>
          <w:szCs w:val="28"/>
        </w:rPr>
      </w:pPr>
      <w:r>
        <w:rPr>
          <w:sz w:val="28"/>
          <w:szCs w:val="28"/>
        </w:rPr>
        <w:lastRenderedPageBreak/>
        <w:t>5. О</w:t>
      </w:r>
      <w:r w:rsidR="00BC43CD" w:rsidRPr="00BC43CD">
        <w:rPr>
          <w:sz w:val="28"/>
          <w:szCs w:val="28"/>
        </w:rPr>
        <w:t>сновные виды налогов, которые могут быть применены к интернет-магазин</w:t>
      </w:r>
      <w:r>
        <w:rPr>
          <w:sz w:val="28"/>
          <w:szCs w:val="28"/>
        </w:rPr>
        <w:t>ам.</w:t>
      </w:r>
    </w:p>
    <w:p w14:paraId="73C98F44" w14:textId="57773FC7" w:rsidR="00BC43CD" w:rsidRPr="00BC43CD" w:rsidRDefault="00700754" w:rsidP="00BC43CD">
      <w:pPr>
        <w:ind w:firstLine="709"/>
        <w:jc w:val="both"/>
        <w:rPr>
          <w:sz w:val="28"/>
          <w:szCs w:val="28"/>
        </w:rPr>
      </w:pPr>
      <w:r>
        <w:rPr>
          <w:sz w:val="28"/>
          <w:szCs w:val="28"/>
        </w:rPr>
        <w:t>6. Осуществление</w:t>
      </w:r>
      <w:r w:rsidR="00BC43CD" w:rsidRPr="00BC43CD">
        <w:rPr>
          <w:sz w:val="28"/>
          <w:szCs w:val="28"/>
        </w:rPr>
        <w:t xml:space="preserve"> учет</w:t>
      </w:r>
      <w:r>
        <w:rPr>
          <w:sz w:val="28"/>
          <w:szCs w:val="28"/>
        </w:rPr>
        <w:t>а и налогообложения</w:t>
      </w:r>
      <w:r w:rsidR="00BC43CD" w:rsidRPr="00BC43CD">
        <w:rPr>
          <w:sz w:val="28"/>
          <w:szCs w:val="28"/>
        </w:rPr>
        <w:t xml:space="preserve"> доходов от меж</w:t>
      </w:r>
      <w:r>
        <w:rPr>
          <w:sz w:val="28"/>
          <w:szCs w:val="28"/>
        </w:rPr>
        <w:t>дународной электронной торговли.</w:t>
      </w:r>
    </w:p>
    <w:p w14:paraId="168A1FB6" w14:textId="1F00903D" w:rsidR="00BC43CD" w:rsidRPr="00BC43CD" w:rsidRDefault="00700754" w:rsidP="00BC43CD">
      <w:pPr>
        <w:ind w:firstLine="709"/>
        <w:jc w:val="both"/>
        <w:rPr>
          <w:sz w:val="28"/>
          <w:szCs w:val="28"/>
        </w:rPr>
      </w:pPr>
      <w:r>
        <w:rPr>
          <w:sz w:val="28"/>
          <w:szCs w:val="28"/>
        </w:rPr>
        <w:t>7. Р</w:t>
      </w:r>
      <w:r w:rsidR="00BC43CD" w:rsidRPr="00BC43CD">
        <w:rPr>
          <w:sz w:val="28"/>
          <w:szCs w:val="28"/>
        </w:rPr>
        <w:t>оль электронной подписи в процессе налогообложения и докумен</w:t>
      </w:r>
      <w:r>
        <w:rPr>
          <w:sz w:val="28"/>
          <w:szCs w:val="28"/>
        </w:rPr>
        <w:t>тооборота в электронном бизнесе.</w:t>
      </w:r>
    </w:p>
    <w:p w14:paraId="4BEF5445" w14:textId="089CAC81" w:rsidR="00BC43CD" w:rsidRPr="00BC43CD" w:rsidRDefault="00700754" w:rsidP="00BC43CD">
      <w:pPr>
        <w:ind w:firstLine="709"/>
        <w:jc w:val="both"/>
        <w:rPr>
          <w:sz w:val="28"/>
          <w:szCs w:val="28"/>
        </w:rPr>
      </w:pPr>
      <w:r>
        <w:rPr>
          <w:sz w:val="28"/>
          <w:szCs w:val="28"/>
        </w:rPr>
        <w:t>8. М</w:t>
      </w:r>
      <w:r w:rsidR="00BC43CD" w:rsidRPr="00BC43CD">
        <w:rPr>
          <w:sz w:val="28"/>
          <w:szCs w:val="28"/>
        </w:rPr>
        <w:t>етоды оптимизации налоговых обязательств</w:t>
      </w:r>
      <w:r>
        <w:rPr>
          <w:sz w:val="28"/>
          <w:szCs w:val="28"/>
        </w:rPr>
        <w:t>, которые</w:t>
      </w:r>
      <w:r w:rsidR="00BC43CD" w:rsidRPr="00BC43CD">
        <w:rPr>
          <w:sz w:val="28"/>
          <w:szCs w:val="28"/>
        </w:rPr>
        <w:t xml:space="preserve"> существуют для компаний, работающи</w:t>
      </w:r>
      <w:r>
        <w:rPr>
          <w:sz w:val="28"/>
          <w:szCs w:val="28"/>
        </w:rPr>
        <w:t>х в сфере электронной коммерции.</w:t>
      </w:r>
    </w:p>
    <w:p w14:paraId="3780BC06" w14:textId="50A30C80" w:rsidR="00BC43CD" w:rsidRPr="00BC43CD" w:rsidRDefault="00700754" w:rsidP="00BC43CD">
      <w:pPr>
        <w:ind w:firstLine="709"/>
        <w:jc w:val="both"/>
        <w:rPr>
          <w:sz w:val="28"/>
          <w:szCs w:val="28"/>
        </w:rPr>
      </w:pPr>
      <w:r>
        <w:rPr>
          <w:sz w:val="28"/>
          <w:szCs w:val="28"/>
        </w:rPr>
        <w:t>9. П</w:t>
      </w:r>
      <w:r w:rsidR="00BC43CD" w:rsidRPr="00BC43CD">
        <w:rPr>
          <w:sz w:val="28"/>
          <w:szCs w:val="28"/>
        </w:rPr>
        <w:t>равильно</w:t>
      </w:r>
      <w:r>
        <w:rPr>
          <w:sz w:val="28"/>
          <w:szCs w:val="28"/>
        </w:rPr>
        <w:t>е формирование ценовой политики</w:t>
      </w:r>
      <w:r w:rsidR="00BC43CD" w:rsidRPr="00BC43CD">
        <w:rPr>
          <w:sz w:val="28"/>
          <w:szCs w:val="28"/>
        </w:rPr>
        <w:t xml:space="preserve"> с учетом </w:t>
      </w:r>
      <w:r>
        <w:rPr>
          <w:sz w:val="28"/>
          <w:szCs w:val="28"/>
        </w:rPr>
        <w:t>налоговых обязательств и затрат.</w:t>
      </w:r>
    </w:p>
    <w:p w14:paraId="60BA0DAA" w14:textId="7B798D4D" w:rsidR="00BC43CD" w:rsidRPr="00BC43CD" w:rsidRDefault="00700754" w:rsidP="00BC43CD">
      <w:pPr>
        <w:ind w:firstLine="709"/>
        <w:jc w:val="both"/>
        <w:rPr>
          <w:sz w:val="28"/>
          <w:szCs w:val="28"/>
        </w:rPr>
      </w:pPr>
      <w:r>
        <w:rPr>
          <w:sz w:val="28"/>
          <w:szCs w:val="28"/>
        </w:rPr>
        <w:t>10. Р</w:t>
      </w:r>
      <w:r w:rsidR="00BC43CD" w:rsidRPr="00BC43CD">
        <w:rPr>
          <w:sz w:val="28"/>
          <w:szCs w:val="28"/>
        </w:rPr>
        <w:t>иски</w:t>
      </w:r>
      <w:r>
        <w:rPr>
          <w:sz w:val="28"/>
          <w:szCs w:val="28"/>
        </w:rPr>
        <w:t>,</w:t>
      </w:r>
      <w:r w:rsidR="00BC43CD" w:rsidRPr="00BC43CD">
        <w:rPr>
          <w:sz w:val="28"/>
          <w:szCs w:val="28"/>
        </w:rPr>
        <w:t xml:space="preserve"> связан</w:t>
      </w:r>
      <w:r>
        <w:rPr>
          <w:sz w:val="28"/>
          <w:szCs w:val="28"/>
        </w:rPr>
        <w:t>н</w:t>
      </w:r>
      <w:r w:rsidR="00BC43CD" w:rsidRPr="00BC43CD">
        <w:rPr>
          <w:sz w:val="28"/>
          <w:szCs w:val="28"/>
        </w:rPr>
        <w:t>ы</w:t>
      </w:r>
      <w:r>
        <w:rPr>
          <w:sz w:val="28"/>
          <w:szCs w:val="28"/>
        </w:rPr>
        <w:t>е</w:t>
      </w:r>
      <w:r w:rsidR="00BC43CD" w:rsidRPr="00BC43CD">
        <w:rPr>
          <w:sz w:val="28"/>
          <w:szCs w:val="28"/>
        </w:rPr>
        <w:t xml:space="preserve"> с неправильным налогообложением в электронном бизнесе</w:t>
      </w:r>
      <w:r>
        <w:rPr>
          <w:sz w:val="28"/>
          <w:szCs w:val="28"/>
        </w:rPr>
        <w:t xml:space="preserve"> и их минимизация.</w:t>
      </w:r>
    </w:p>
    <w:p w14:paraId="5CAB2AA4" w14:textId="1A081191" w:rsidR="00BC43CD" w:rsidRPr="00BC43CD" w:rsidRDefault="00700754" w:rsidP="00BC43CD">
      <w:pPr>
        <w:ind w:firstLine="709"/>
        <w:jc w:val="both"/>
        <w:rPr>
          <w:sz w:val="28"/>
          <w:szCs w:val="28"/>
        </w:rPr>
      </w:pPr>
      <w:r>
        <w:rPr>
          <w:sz w:val="28"/>
          <w:szCs w:val="28"/>
        </w:rPr>
        <w:t>11. О</w:t>
      </w:r>
      <w:r w:rsidR="00BC43CD" w:rsidRPr="00BC43CD">
        <w:rPr>
          <w:sz w:val="28"/>
          <w:szCs w:val="28"/>
        </w:rPr>
        <w:t>собенности учета таможенных платежей при импорте т</w:t>
      </w:r>
      <w:r>
        <w:rPr>
          <w:sz w:val="28"/>
          <w:szCs w:val="28"/>
        </w:rPr>
        <w:t>оваров для электронного бизнеса.</w:t>
      </w:r>
    </w:p>
    <w:p w14:paraId="47E7912B" w14:textId="77777777" w:rsidR="00700754" w:rsidRDefault="00700754" w:rsidP="00700754">
      <w:pPr>
        <w:ind w:firstLine="709"/>
        <w:jc w:val="both"/>
        <w:rPr>
          <w:sz w:val="28"/>
          <w:szCs w:val="28"/>
        </w:rPr>
      </w:pPr>
      <w:r>
        <w:rPr>
          <w:sz w:val="28"/>
          <w:szCs w:val="28"/>
        </w:rPr>
        <w:t>12. В</w:t>
      </w:r>
      <w:r w:rsidR="00BC43CD" w:rsidRPr="00BC43CD">
        <w:rPr>
          <w:sz w:val="28"/>
          <w:szCs w:val="28"/>
        </w:rPr>
        <w:t>ажность анализа ценовой эластичности для коммерческого структ</w:t>
      </w:r>
      <w:r>
        <w:rPr>
          <w:sz w:val="28"/>
          <w:szCs w:val="28"/>
        </w:rPr>
        <w:t>урирования электронного бизнеса.</w:t>
      </w:r>
    </w:p>
    <w:p w14:paraId="7FE14428" w14:textId="2F80494E" w:rsidR="00BC43CD" w:rsidRPr="00BC43CD" w:rsidRDefault="00700754" w:rsidP="00700754">
      <w:pPr>
        <w:ind w:firstLine="709"/>
        <w:jc w:val="both"/>
        <w:rPr>
          <w:sz w:val="28"/>
          <w:szCs w:val="28"/>
        </w:rPr>
      </w:pPr>
      <w:r>
        <w:rPr>
          <w:sz w:val="28"/>
          <w:szCs w:val="28"/>
        </w:rPr>
        <w:t>13. А</w:t>
      </w:r>
      <w:r w:rsidR="00BC43CD" w:rsidRPr="00BC43CD">
        <w:rPr>
          <w:sz w:val="28"/>
          <w:szCs w:val="28"/>
        </w:rPr>
        <w:t>нализ добавленной стоимости для повышения конкурентоспос</w:t>
      </w:r>
      <w:r>
        <w:rPr>
          <w:sz w:val="28"/>
          <w:szCs w:val="28"/>
        </w:rPr>
        <w:t>обности в электронной коммерции.</w:t>
      </w:r>
    </w:p>
    <w:p w14:paraId="0000A3E7" w14:textId="779F296F" w:rsidR="00BC43CD" w:rsidRPr="00BC43CD" w:rsidRDefault="00700754" w:rsidP="00BC43CD">
      <w:pPr>
        <w:ind w:firstLine="709"/>
        <w:jc w:val="both"/>
        <w:rPr>
          <w:sz w:val="28"/>
          <w:szCs w:val="28"/>
        </w:rPr>
      </w:pPr>
      <w:r>
        <w:rPr>
          <w:sz w:val="28"/>
          <w:szCs w:val="28"/>
        </w:rPr>
        <w:t>14. М</w:t>
      </w:r>
      <w:r w:rsidR="00BC43CD" w:rsidRPr="00BC43CD">
        <w:rPr>
          <w:sz w:val="28"/>
          <w:szCs w:val="28"/>
        </w:rPr>
        <w:t>еры</w:t>
      </w:r>
      <w:r>
        <w:rPr>
          <w:sz w:val="28"/>
          <w:szCs w:val="28"/>
        </w:rPr>
        <w:t>, которые</w:t>
      </w:r>
      <w:r w:rsidR="00BC43CD" w:rsidRPr="00BC43CD">
        <w:rPr>
          <w:sz w:val="28"/>
          <w:szCs w:val="28"/>
        </w:rPr>
        <w:t xml:space="preserve"> могут быть предприняты для соблюдения законодательства о защите дан</w:t>
      </w:r>
      <w:r>
        <w:rPr>
          <w:sz w:val="28"/>
          <w:szCs w:val="28"/>
        </w:rPr>
        <w:t>ных в контексте налогообложения.</w:t>
      </w:r>
    </w:p>
    <w:p w14:paraId="339C81A7" w14:textId="05F94AAB" w:rsidR="00BC43CD" w:rsidRPr="00BC43CD" w:rsidRDefault="00700754" w:rsidP="00BC43CD">
      <w:pPr>
        <w:ind w:firstLine="709"/>
        <w:jc w:val="both"/>
        <w:rPr>
          <w:sz w:val="28"/>
          <w:szCs w:val="28"/>
        </w:rPr>
      </w:pPr>
      <w:r>
        <w:rPr>
          <w:sz w:val="28"/>
          <w:szCs w:val="28"/>
        </w:rPr>
        <w:t>15. М</w:t>
      </w:r>
      <w:r w:rsidR="00BC43CD" w:rsidRPr="00BC43CD">
        <w:rPr>
          <w:sz w:val="28"/>
          <w:szCs w:val="28"/>
        </w:rPr>
        <w:t xml:space="preserve">еждународные соглашения об </w:t>
      </w:r>
      <w:proofErr w:type="spellStart"/>
      <w:r w:rsidR="00BC43CD" w:rsidRPr="00BC43CD">
        <w:rPr>
          <w:sz w:val="28"/>
          <w:szCs w:val="28"/>
        </w:rPr>
        <w:t>избежании</w:t>
      </w:r>
      <w:proofErr w:type="spellEnd"/>
      <w:r w:rsidR="00BC43CD" w:rsidRPr="00BC43CD">
        <w:rPr>
          <w:sz w:val="28"/>
          <w:szCs w:val="28"/>
        </w:rPr>
        <w:t xml:space="preserve"> двойного налогообложения</w:t>
      </w:r>
      <w:r>
        <w:rPr>
          <w:sz w:val="28"/>
          <w:szCs w:val="28"/>
        </w:rPr>
        <w:t>, которые влияют на электронный бизнес.</w:t>
      </w:r>
    </w:p>
    <w:p w14:paraId="1626A802" w14:textId="105C0A3C" w:rsidR="00BC43CD" w:rsidRPr="00BC43CD" w:rsidRDefault="00700754" w:rsidP="00BC43CD">
      <w:pPr>
        <w:ind w:firstLine="709"/>
        <w:jc w:val="both"/>
        <w:rPr>
          <w:sz w:val="28"/>
          <w:szCs w:val="28"/>
        </w:rPr>
      </w:pPr>
      <w:r>
        <w:rPr>
          <w:sz w:val="28"/>
          <w:szCs w:val="28"/>
        </w:rPr>
        <w:t>16. П</w:t>
      </w:r>
      <w:r w:rsidR="00BC43CD" w:rsidRPr="00BC43CD">
        <w:rPr>
          <w:sz w:val="28"/>
          <w:szCs w:val="28"/>
        </w:rPr>
        <w:t>одходы</w:t>
      </w:r>
      <w:r>
        <w:rPr>
          <w:sz w:val="28"/>
          <w:szCs w:val="28"/>
        </w:rPr>
        <w:t>, которые</w:t>
      </w:r>
      <w:r w:rsidR="00BC43CD" w:rsidRPr="00BC43CD">
        <w:rPr>
          <w:sz w:val="28"/>
          <w:szCs w:val="28"/>
        </w:rPr>
        <w:t xml:space="preserve"> существуют для оценки качества товаров в ко</w:t>
      </w:r>
      <w:r>
        <w:rPr>
          <w:sz w:val="28"/>
          <w:szCs w:val="28"/>
        </w:rPr>
        <w:t>нтексте налогообложения и учета.</w:t>
      </w:r>
    </w:p>
    <w:p w14:paraId="640808CD" w14:textId="1630C5C5" w:rsidR="00BC43CD" w:rsidRPr="00BC43CD" w:rsidRDefault="00700754" w:rsidP="00BC43CD">
      <w:pPr>
        <w:ind w:firstLine="709"/>
        <w:jc w:val="both"/>
        <w:rPr>
          <w:sz w:val="28"/>
          <w:szCs w:val="28"/>
        </w:rPr>
      </w:pPr>
      <w:r>
        <w:rPr>
          <w:sz w:val="28"/>
          <w:szCs w:val="28"/>
        </w:rPr>
        <w:t>17. Влияние структурирования</w:t>
      </w:r>
      <w:r w:rsidR="00BC43CD" w:rsidRPr="00BC43CD">
        <w:rPr>
          <w:sz w:val="28"/>
          <w:szCs w:val="28"/>
        </w:rPr>
        <w:t xml:space="preserve"> бизнеса на уплат</w:t>
      </w:r>
      <w:r>
        <w:rPr>
          <w:sz w:val="28"/>
          <w:szCs w:val="28"/>
        </w:rPr>
        <w:t>у налогов и таможенных платежей.</w:t>
      </w:r>
    </w:p>
    <w:p w14:paraId="23468388" w14:textId="299A203C" w:rsidR="00BC43CD" w:rsidRPr="00BC43CD" w:rsidRDefault="00700754" w:rsidP="00BC43CD">
      <w:pPr>
        <w:ind w:firstLine="709"/>
        <w:jc w:val="both"/>
        <w:rPr>
          <w:sz w:val="28"/>
          <w:szCs w:val="28"/>
        </w:rPr>
      </w:pPr>
      <w:r>
        <w:rPr>
          <w:sz w:val="28"/>
          <w:szCs w:val="28"/>
        </w:rPr>
        <w:t>18. О</w:t>
      </w:r>
      <w:r w:rsidR="00BC43CD" w:rsidRPr="00BC43CD">
        <w:rPr>
          <w:sz w:val="28"/>
          <w:szCs w:val="28"/>
        </w:rPr>
        <w:t xml:space="preserve">собенности </w:t>
      </w:r>
      <w:r>
        <w:rPr>
          <w:sz w:val="28"/>
          <w:szCs w:val="28"/>
        </w:rPr>
        <w:t>налоговых обязательств</w:t>
      </w:r>
      <w:r w:rsidR="00BC43CD" w:rsidRPr="00BC43CD">
        <w:rPr>
          <w:sz w:val="28"/>
          <w:szCs w:val="28"/>
        </w:rPr>
        <w:t xml:space="preserve"> для фрилансеров и самозанятых в </w:t>
      </w:r>
      <w:r>
        <w:rPr>
          <w:sz w:val="28"/>
          <w:szCs w:val="28"/>
        </w:rPr>
        <w:t>электронной коммерции.</w:t>
      </w:r>
    </w:p>
    <w:p w14:paraId="6330B0D3" w14:textId="21A5104D" w:rsidR="00BC43CD" w:rsidRPr="00BC43CD" w:rsidRDefault="00700754" w:rsidP="00BC43CD">
      <w:pPr>
        <w:ind w:firstLine="709"/>
        <w:jc w:val="both"/>
        <w:rPr>
          <w:sz w:val="28"/>
          <w:szCs w:val="28"/>
        </w:rPr>
      </w:pPr>
      <w:r>
        <w:rPr>
          <w:sz w:val="28"/>
          <w:szCs w:val="28"/>
        </w:rPr>
        <w:t>19. П</w:t>
      </w:r>
      <w:r w:rsidR="00BC43CD" w:rsidRPr="00BC43CD">
        <w:rPr>
          <w:sz w:val="28"/>
          <w:szCs w:val="28"/>
        </w:rPr>
        <w:t>орядок регистрации и учета электронных докум</w:t>
      </w:r>
      <w:r>
        <w:rPr>
          <w:sz w:val="28"/>
          <w:szCs w:val="28"/>
        </w:rPr>
        <w:t>ентов в системе налогообложения.</w:t>
      </w:r>
    </w:p>
    <w:p w14:paraId="5DFC863D" w14:textId="230EAC16" w:rsidR="00BC43CD" w:rsidRPr="00BC43CD" w:rsidRDefault="00700754" w:rsidP="00BC43CD">
      <w:pPr>
        <w:ind w:firstLine="709"/>
        <w:jc w:val="both"/>
        <w:rPr>
          <w:sz w:val="28"/>
          <w:szCs w:val="28"/>
        </w:rPr>
      </w:pPr>
      <w:r>
        <w:rPr>
          <w:sz w:val="28"/>
          <w:szCs w:val="28"/>
        </w:rPr>
        <w:t>20. О</w:t>
      </w:r>
      <w:r w:rsidR="00BC43CD" w:rsidRPr="00BC43CD">
        <w:rPr>
          <w:sz w:val="28"/>
          <w:szCs w:val="28"/>
        </w:rPr>
        <w:t>сновные принципы трансфертного ценообраз</w:t>
      </w:r>
      <w:r>
        <w:rPr>
          <w:sz w:val="28"/>
          <w:szCs w:val="28"/>
        </w:rPr>
        <w:t>ования в международной торговле.</w:t>
      </w:r>
    </w:p>
    <w:p w14:paraId="3BB6A81A" w14:textId="38508B7B" w:rsidR="00BC43CD" w:rsidRPr="00BC43CD" w:rsidRDefault="00700754" w:rsidP="00BC43CD">
      <w:pPr>
        <w:ind w:firstLine="709"/>
        <w:jc w:val="both"/>
        <w:rPr>
          <w:sz w:val="28"/>
          <w:szCs w:val="28"/>
        </w:rPr>
      </w:pPr>
      <w:r>
        <w:rPr>
          <w:sz w:val="28"/>
          <w:szCs w:val="28"/>
        </w:rPr>
        <w:t>21. П</w:t>
      </w:r>
      <w:r w:rsidR="00BC43CD" w:rsidRPr="00BC43CD">
        <w:rPr>
          <w:sz w:val="28"/>
          <w:szCs w:val="28"/>
        </w:rPr>
        <w:t>оследствия налогового контроля для компаний, работающ</w:t>
      </w:r>
      <w:r>
        <w:rPr>
          <w:sz w:val="28"/>
          <w:szCs w:val="28"/>
        </w:rPr>
        <w:t>их в сфере электронной торговли.</w:t>
      </w:r>
    </w:p>
    <w:p w14:paraId="695BD465" w14:textId="3C1A5B9B" w:rsidR="00BC43CD" w:rsidRPr="00BC43CD" w:rsidRDefault="00700754" w:rsidP="00BC43CD">
      <w:pPr>
        <w:ind w:firstLine="709"/>
        <w:jc w:val="both"/>
        <w:rPr>
          <w:sz w:val="28"/>
          <w:szCs w:val="28"/>
        </w:rPr>
      </w:pPr>
      <w:r>
        <w:rPr>
          <w:sz w:val="28"/>
          <w:szCs w:val="28"/>
        </w:rPr>
        <w:t xml:space="preserve">22. Инструменты, которые </w:t>
      </w:r>
      <w:r w:rsidR="00BC43CD" w:rsidRPr="00BC43CD">
        <w:rPr>
          <w:sz w:val="28"/>
          <w:szCs w:val="28"/>
        </w:rPr>
        <w:t>используются для анализа конкурентных цен на</w:t>
      </w:r>
      <w:r>
        <w:rPr>
          <w:sz w:val="28"/>
          <w:szCs w:val="28"/>
        </w:rPr>
        <w:t xml:space="preserve"> товары в электронной коммерции.</w:t>
      </w:r>
    </w:p>
    <w:p w14:paraId="02F01690" w14:textId="75EB6724" w:rsidR="00BC43CD" w:rsidRPr="00BC43CD" w:rsidRDefault="00700754" w:rsidP="00BC43CD">
      <w:pPr>
        <w:ind w:firstLine="709"/>
        <w:jc w:val="both"/>
        <w:rPr>
          <w:sz w:val="28"/>
          <w:szCs w:val="28"/>
        </w:rPr>
      </w:pPr>
      <w:r>
        <w:rPr>
          <w:sz w:val="28"/>
          <w:szCs w:val="28"/>
        </w:rPr>
        <w:t>23. Влияние изменения</w:t>
      </w:r>
      <w:r w:rsidR="00BC43CD" w:rsidRPr="00BC43CD">
        <w:rPr>
          <w:sz w:val="28"/>
          <w:szCs w:val="28"/>
        </w:rPr>
        <w:t xml:space="preserve"> валютного курса на налогообложение международных </w:t>
      </w:r>
      <w:r>
        <w:rPr>
          <w:sz w:val="28"/>
          <w:szCs w:val="28"/>
        </w:rPr>
        <w:t>операций в электронной торговле.</w:t>
      </w:r>
    </w:p>
    <w:p w14:paraId="4F9E4D0E" w14:textId="4DF87587" w:rsidR="00BC43CD" w:rsidRPr="00BC43CD" w:rsidRDefault="00700754" w:rsidP="00BC43CD">
      <w:pPr>
        <w:ind w:firstLine="709"/>
        <w:jc w:val="both"/>
        <w:rPr>
          <w:sz w:val="28"/>
          <w:szCs w:val="28"/>
        </w:rPr>
      </w:pPr>
      <w:r>
        <w:rPr>
          <w:sz w:val="28"/>
          <w:szCs w:val="28"/>
        </w:rPr>
        <w:t>24. А</w:t>
      </w:r>
      <w:r w:rsidR="00BC43CD" w:rsidRPr="00BC43CD">
        <w:rPr>
          <w:sz w:val="28"/>
          <w:szCs w:val="28"/>
        </w:rPr>
        <w:t>спекты</w:t>
      </w:r>
      <w:r>
        <w:rPr>
          <w:sz w:val="28"/>
          <w:szCs w:val="28"/>
        </w:rPr>
        <w:t>, которые</w:t>
      </w:r>
      <w:r w:rsidR="00BC43CD" w:rsidRPr="00BC43CD">
        <w:rPr>
          <w:sz w:val="28"/>
          <w:szCs w:val="28"/>
        </w:rPr>
        <w:t xml:space="preserve"> следует учитывать при разработке стратегии скидок и акций</w:t>
      </w:r>
      <w:r>
        <w:rPr>
          <w:sz w:val="28"/>
          <w:szCs w:val="28"/>
        </w:rPr>
        <w:t xml:space="preserve"> с точки зрения налогообложения.</w:t>
      </w:r>
    </w:p>
    <w:p w14:paraId="06FEFB84" w14:textId="6FF54E45" w:rsidR="00BC43CD" w:rsidRPr="00BC43CD" w:rsidRDefault="00700754" w:rsidP="00BC43CD">
      <w:pPr>
        <w:ind w:firstLine="709"/>
        <w:jc w:val="both"/>
        <w:rPr>
          <w:sz w:val="28"/>
          <w:szCs w:val="28"/>
        </w:rPr>
      </w:pPr>
      <w:r>
        <w:rPr>
          <w:sz w:val="28"/>
          <w:szCs w:val="28"/>
        </w:rPr>
        <w:t>25. Р</w:t>
      </w:r>
      <w:r w:rsidR="00BC43CD" w:rsidRPr="00BC43CD">
        <w:rPr>
          <w:sz w:val="28"/>
          <w:szCs w:val="28"/>
        </w:rPr>
        <w:t>оль бухгалтерского учета в управлении налоговыми р</w:t>
      </w:r>
      <w:r>
        <w:rPr>
          <w:sz w:val="28"/>
          <w:szCs w:val="28"/>
        </w:rPr>
        <w:t>исками для электронного бизнеса.</w:t>
      </w:r>
    </w:p>
    <w:p w14:paraId="7F03B0DF" w14:textId="7D021D9E" w:rsidR="00BC43CD" w:rsidRPr="00BC43CD" w:rsidRDefault="00700754" w:rsidP="00BC43CD">
      <w:pPr>
        <w:ind w:firstLine="709"/>
        <w:jc w:val="both"/>
        <w:rPr>
          <w:sz w:val="28"/>
          <w:szCs w:val="28"/>
        </w:rPr>
      </w:pPr>
      <w:r>
        <w:rPr>
          <w:sz w:val="28"/>
          <w:szCs w:val="28"/>
        </w:rPr>
        <w:t>26. Т</w:t>
      </w:r>
      <w:r w:rsidR="00BC43CD" w:rsidRPr="00BC43CD">
        <w:rPr>
          <w:sz w:val="28"/>
          <w:szCs w:val="28"/>
        </w:rPr>
        <w:t>ехнологии</w:t>
      </w:r>
      <w:r>
        <w:rPr>
          <w:sz w:val="28"/>
          <w:szCs w:val="28"/>
        </w:rPr>
        <w:t>, которые</w:t>
      </w:r>
      <w:r w:rsidR="00BC43CD" w:rsidRPr="00BC43CD">
        <w:rPr>
          <w:sz w:val="28"/>
          <w:szCs w:val="28"/>
        </w:rPr>
        <w:t xml:space="preserve"> могут помочь в автоматизации процессов налого</w:t>
      </w:r>
      <w:r>
        <w:rPr>
          <w:sz w:val="28"/>
          <w:szCs w:val="28"/>
        </w:rPr>
        <w:t>обложения для интернет-компаний.</w:t>
      </w:r>
    </w:p>
    <w:p w14:paraId="4BA54483" w14:textId="1DECF0D4" w:rsidR="00BC43CD" w:rsidRPr="00BC43CD" w:rsidRDefault="00700754" w:rsidP="00BC43CD">
      <w:pPr>
        <w:ind w:firstLine="709"/>
        <w:jc w:val="both"/>
        <w:rPr>
          <w:sz w:val="28"/>
          <w:szCs w:val="28"/>
        </w:rPr>
      </w:pPr>
      <w:r>
        <w:rPr>
          <w:sz w:val="28"/>
          <w:szCs w:val="28"/>
        </w:rPr>
        <w:t>27. Оформление документов</w:t>
      </w:r>
      <w:r w:rsidR="00BC43CD" w:rsidRPr="00BC43CD">
        <w:rPr>
          <w:sz w:val="28"/>
          <w:szCs w:val="28"/>
        </w:rPr>
        <w:t xml:space="preserve"> для уплаты налогов и таможенных плат</w:t>
      </w:r>
      <w:r>
        <w:rPr>
          <w:sz w:val="28"/>
          <w:szCs w:val="28"/>
        </w:rPr>
        <w:t xml:space="preserve">ежей при </w:t>
      </w:r>
      <w:r>
        <w:rPr>
          <w:sz w:val="28"/>
          <w:szCs w:val="28"/>
        </w:rPr>
        <w:lastRenderedPageBreak/>
        <w:t>международной торговле.</w:t>
      </w:r>
    </w:p>
    <w:p w14:paraId="1E4225D7" w14:textId="19C74842" w:rsidR="00BC43CD" w:rsidRPr="00BC43CD" w:rsidRDefault="00700754" w:rsidP="00BC43CD">
      <w:pPr>
        <w:ind w:firstLine="709"/>
        <w:jc w:val="both"/>
        <w:rPr>
          <w:sz w:val="28"/>
          <w:szCs w:val="28"/>
        </w:rPr>
      </w:pPr>
      <w:r>
        <w:rPr>
          <w:sz w:val="28"/>
          <w:szCs w:val="28"/>
        </w:rPr>
        <w:t>28. М</w:t>
      </w:r>
      <w:r w:rsidR="00BC43CD" w:rsidRPr="00BC43CD">
        <w:rPr>
          <w:sz w:val="28"/>
          <w:szCs w:val="28"/>
        </w:rPr>
        <w:t>еры</w:t>
      </w:r>
      <w:r>
        <w:rPr>
          <w:sz w:val="28"/>
          <w:szCs w:val="28"/>
        </w:rPr>
        <w:t>, которые</w:t>
      </w:r>
      <w:r w:rsidR="00BC43CD" w:rsidRPr="00BC43CD">
        <w:rPr>
          <w:sz w:val="28"/>
          <w:szCs w:val="28"/>
        </w:rPr>
        <w:t xml:space="preserve"> могут быть предприняты для предотвращения налоговых правона</w:t>
      </w:r>
      <w:r>
        <w:rPr>
          <w:sz w:val="28"/>
          <w:szCs w:val="28"/>
        </w:rPr>
        <w:t>рушений в электронной коммерции.</w:t>
      </w:r>
    </w:p>
    <w:p w14:paraId="6AB2712F" w14:textId="79B46C91" w:rsidR="00BC43CD" w:rsidRPr="00BC43CD" w:rsidRDefault="00700754" w:rsidP="00BC43CD">
      <w:pPr>
        <w:ind w:firstLine="709"/>
        <w:jc w:val="both"/>
        <w:rPr>
          <w:sz w:val="28"/>
          <w:szCs w:val="28"/>
        </w:rPr>
      </w:pPr>
      <w:r>
        <w:rPr>
          <w:sz w:val="28"/>
          <w:szCs w:val="28"/>
        </w:rPr>
        <w:t>29. О</w:t>
      </w:r>
      <w:r w:rsidR="00BC43CD" w:rsidRPr="00BC43CD">
        <w:rPr>
          <w:sz w:val="28"/>
          <w:szCs w:val="28"/>
        </w:rPr>
        <w:t>сновные принципы формирования отчетности по</w:t>
      </w:r>
      <w:r>
        <w:rPr>
          <w:sz w:val="28"/>
          <w:szCs w:val="28"/>
        </w:rPr>
        <w:t xml:space="preserve"> налогам для интернет-магазинов.</w:t>
      </w:r>
    </w:p>
    <w:p w14:paraId="76A7678B" w14:textId="6E07D1B5" w:rsidR="00A01C61" w:rsidRDefault="00700754" w:rsidP="00BC43CD">
      <w:pPr>
        <w:ind w:firstLine="709"/>
        <w:jc w:val="both"/>
        <w:rPr>
          <w:sz w:val="28"/>
          <w:szCs w:val="28"/>
        </w:rPr>
      </w:pPr>
      <w:r>
        <w:rPr>
          <w:sz w:val="28"/>
          <w:szCs w:val="28"/>
        </w:rPr>
        <w:t>30. П</w:t>
      </w:r>
      <w:r w:rsidR="00BC43CD" w:rsidRPr="00BC43CD">
        <w:rPr>
          <w:sz w:val="28"/>
          <w:szCs w:val="28"/>
        </w:rPr>
        <w:t>ерспективы развития законодательства о налогообложен</w:t>
      </w:r>
      <w:r>
        <w:rPr>
          <w:sz w:val="28"/>
          <w:szCs w:val="28"/>
        </w:rPr>
        <w:t>ии в сфере электронной торговли.</w:t>
      </w:r>
    </w:p>
    <w:p w14:paraId="3F53590C" w14:textId="77777777" w:rsidR="00EF457C" w:rsidRDefault="00EF457C" w:rsidP="00A01C61">
      <w:pPr>
        <w:ind w:firstLine="709"/>
        <w:jc w:val="center"/>
        <w:rPr>
          <w:b/>
          <w:bCs/>
          <w:color w:val="000000" w:themeColor="text1"/>
          <w:sz w:val="28"/>
          <w:szCs w:val="28"/>
        </w:rPr>
      </w:pPr>
    </w:p>
    <w:p w14:paraId="660094D2" w14:textId="7647E61A" w:rsidR="00A01C61" w:rsidRPr="00C72422" w:rsidRDefault="00D6637E" w:rsidP="00A01C61">
      <w:pPr>
        <w:ind w:firstLine="709"/>
        <w:jc w:val="center"/>
        <w:rPr>
          <w:b/>
          <w:bCs/>
          <w:color w:val="000000" w:themeColor="text1"/>
          <w:sz w:val="28"/>
          <w:szCs w:val="28"/>
        </w:rPr>
      </w:pPr>
      <w:r>
        <w:rPr>
          <w:b/>
          <w:bCs/>
          <w:color w:val="000000" w:themeColor="text1"/>
          <w:sz w:val="28"/>
          <w:szCs w:val="28"/>
        </w:rPr>
        <w:t>Пример</w:t>
      </w:r>
      <w:r w:rsidR="00A01C61" w:rsidRPr="00C72422">
        <w:rPr>
          <w:b/>
          <w:bCs/>
          <w:color w:val="000000" w:themeColor="text1"/>
          <w:sz w:val="28"/>
          <w:szCs w:val="28"/>
        </w:rPr>
        <w:t xml:space="preserve"> билета</w:t>
      </w:r>
      <w:r>
        <w:rPr>
          <w:b/>
          <w:bCs/>
          <w:color w:val="000000" w:themeColor="text1"/>
          <w:sz w:val="28"/>
          <w:szCs w:val="28"/>
        </w:rPr>
        <w:t xml:space="preserve"> для зачета</w:t>
      </w:r>
      <w:r w:rsidR="00A01C61" w:rsidRPr="00C72422">
        <w:rPr>
          <w:b/>
          <w:bCs/>
          <w:color w:val="000000" w:themeColor="text1"/>
          <w:sz w:val="28"/>
          <w:szCs w:val="28"/>
        </w:rPr>
        <w:t>:</w:t>
      </w:r>
    </w:p>
    <w:p w14:paraId="22835B59" w14:textId="3EDD3412" w:rsidR="004335E7" w:rsidRPr="003544EF" w:rsidRDefault="004335E7" w:rsidP="00233D19">
      <w:pPr>
        <w:jc w:val="both"/>
        <w:rPr>
          <w:b/>
          <w:sz w:val="28"/>
          <w:szCs w:val="28"/>
        </w:rPr>
      </w:pPr>
      <w:r w:rsidRPr="003544EF">
        <w:rPr>
          <w:b/>
          <w:bCs/>
          <w:sz w:val="28"/>
          <w:szCs w:val="28"/>
        </w:rPr>
        <w:t xml:space="preserve">1. </w:t>
      </w:r>
      <w:r w:rsidR="00700754" w:rsidRPr="003544EF">
        <w:rPr>
          <w:sz w:val="28"/>
          <w:szCs w:val="28"/>
        </w:rPr>
        <w:t>Оформление документов для уплаты налогов и таможенных платежей при международной торговле</w:t>
      </w:r>
      <w:r w:rsidR="00233D19" w:rsidRPr="003544EF">
        <w:rPr>
          <w:sz w:val="28"/>
          <w:szCs w:val="28"/>
        </w:rPr>
        <w:t xml:space="preserve">. </w:t>
      </w:r>
      <w:r w:rsidRPr="003544EF">
        <w:rPr>
          <w:b/>
          <w:sz w:val="28"/>
          <w:szCs w:val="28"/>
        </w:rPr>
        <w:t>(теоретический вопрос оценивается в 15 баллов)</w:t>
      </w:r>
    </w:p>
    <w:p w14:paraId="3A9160AE" w14:textId="77777777" w:rsidR="004335E7" w:rsidRPr="003544EF" w:rsidRDefault="004335E7" w:rsidP="004335E7">
      <w:pPr>
        <w:rPr>
          <w:b/>
          <w:bCs/>
          <w:sz w:val="28"/>
          <w:szCs w:val="28"/>
        </w:rPr>
      </w:pPr>
    </w:p>
    <w:p w14:paraId="454A617A" w14:textId="70C58376" w:rsidR="00F10748" w:rsidRPr="003544EF" w:rsidRDefault="004335E7" w:rsidP="00F10748">
      <w:pPr>
        <w:rPr>
          <w:b/>
          <w:sz w:val="28"/>
          <w:szCs w:val="28"/>
        </w:rPr>
      </w:pPr>
      <w:r w:rsidRPr="003544EF">
        <w:rPr>
          <w:b/>
          <w:sz w:val="28"/>
          <w:szCs w:val="28"/>
        </w:rPr>
        <w:t>2</w:t>
      </w:r>
      <w:r w:rsidR="00F10748" w:rsidRPr="003544EF">
        <w:rPr>
          <w:b/>
          <w:sz w:val="28"/>
          <w:szCs w:val="28"/>
        </w:rPr>
        <w:t xml:space="preserve">. Задача оценивается в </w:t>
      </w:r>
      <w:r w:rsidRPr="003544EF">
        <w:rPr>
          <w:b/>
          <w:sz w:val="28"/>
          <w:szCs w:val="28"/>
        </w:rPr>
        <w:t>25</w:t>
      </w:r>
      <w:r w:rsidR="00F10748" w:rsidRPr="003544EF">
        <w:rPr>
          <w:b/>
          <w:sz w:val="28"/>
          <w:szCs w:val="28"/>
        </w:rPr>
        <w:t xml:space="preserve"> баллов</w:t>
      </w:r>
    </w:p>
    <w:p w14:paraId="518A5D83" w14:textId="3DF7BA54" w:rsidR="00F10748" w:rsidRPr="003544EF" w:rsidRDefault="00700754" w:rsidP="00700754">
      <w:pPr>
        <w:ind w:firstLine="567"/>
        <w:jc w:val="both"/>
        <w:rPr>
          <w:sz w:val="24"/>
          <w:szCs w:val="24"/>
        </w:rPr>
      </w:pPr>
      <w:r w:rsidRPr="003544EF">
        <w:rPr>
          <w:sz w:val="24"/>
          <w:szCs w:val="24"/>
        </w:rPr>
        <w:t>Компания "</w:t>
      </w:r>
      <w:proofErr w:type="spellStart"/>
      <w:r w:rsidRPr="003544EF">
        <w:rPr>
          <w:sz w:val="24"/>
          <w:szCs w:val="24"/>
        </w:rPr>
        <w:t>EcoShop</w:t>
      </w:r>
      <w:proofErr w:type="spellEnd"/>
      <w:r w:rsidRPr="003544EF">
        <w:rPr>
          <w:sz w:val="24"/>
          <w:szCs w:val="24"/>
        </w:rPr>
        <w:t>" занимается продажей экологически чистых товаров через интернет. В текущем году она получила доход в размере 10,000,000 рублей. Общие расходы составили 7,000,000 рублей, включая: прямые затраты на материалы: 3,500,000 рублей, заработная плата сотрудников: 2,000,000 рублей, реклама: 1,000,000 рублей, прочие накладные расходы: 500,000 рублей.</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434"/>
        <w:gridCol w:w="1172"/>
      </w:tblGrid>
      <w:tr w:rsidR="00F10748" w:rsidRPr="003544EF" w14:paraId="1E62FC0E" w14:textId="77777777" w:rsidTr="00F10748">
        <w:tc>
          <w:tcPr>
            <w:tcW w:w="462" w:type="dxa"/>
          </w:tcPr>
          <w:p w14:paraId="44323C69" w14:textId="77777777" w:rsidR="00F10748" w:rsidRPr="003544EF" w:rsidRDefault="00F10748" w:rsidP="00D373AD">
            <w:pPr>
              <w:spacing w:line="20" w:lineRule="atLeast"/>
              <w:contextualSpacing/>
              <w:jc w:val="both"/>
              <w:rPr>
                <w:sz w:val="24"/>
                <w:szCs w:val="24"/>
              </w:rPr>
            </w:pPr>
            <w:r w:rsidRPr="003544EF">
              <w:rPr>
                <w:sz w:val="24"/>
                <w:szCs w:val="24"/>
              </w:rPr>
              <w:t xml:space="preserve">№ </w:t>
            </w:r>
          </w:p>
        </w:tc>
        <w:tc>
          <w:tcPr>
            <w:tcW w:w="8434" w:type="dxa"/>
          </w:tcPr>
          <w:p w14:paraId="56446F78" w14:textId="772968CE" w:rsidR="00F10748" w:rsidRPr="003544EF" w:rsidRDefault="004634F4" w:rsidP="00D373AD">
            <w:pPr>
              <w:spacing w:line="20" w:lineRule="atLeast"/>
              <w:contextualSpacing/>
              <w:jc w:val="center"/>
              <w:rPr>
                <w:sz w:val="24"/>
                <w:szCs w:val="24"/>
              </w:rPr>
            </w:pPr>
            <w:r w:rsidRPr="003544EF">
              <w:rPr>
                <w:sz w:val="24"/>
                <w:szCs w:val="24"/>
              </w:rPr>
              <w:t>Задание</w:t>
            </w:r>
          </w:p>
        </w:tc>
        <w:tc>
          <w:tcPr>
            <w:tcW w:w="1172" w:type="dxa"/>
          </w:tcPr>
          <w:p w14:paraId="1A753AF1" w14:textId="77777777" w:rsidR="00F10748" w:rsidRPr="003544EF" w:rsidRDefault="00F10748" w:rsidP="00D373AD">
            <w:pPr>
              <w:spacing w:line="20" w:lineRule="atLeast"/>
              <w:contextualSpacing/>
              <w:jc w:val="center"/>
              <w:rPr>
                <w:sz w:val="24"/>
                <w:szCs w:val="24"/>
              </w:rPr>
            </w:pPr>
            <w:r w:rsidRPr="003544EF">
              <w:rPr>
                <w:sz w:val="24"/>
                <w:szCs w:val="24"/>
              </w:rPr>
              <w:t>Баллы</w:t>
            </w:r>
          </w:p>
        </w:tc>
      </w:tr>
      <w:tr w:rsidR="00F10748" w:rsidRPr="003544EF" w14:paraId="6AA075A8" w14:textId="77777777" w:rsidTr="00F10748">
        <w:tc>
          <w:tcPr>
            <w:tcW w:w="462" w:type="dxa"/>
          </w:tcPr>
          <w:p w14:paraId="566C6A05" w14:textId="68AA7FDB" w:rsidR="00F10748" w:rsidRPr="003544EF" w:rsidRDefault="004634F4" w:rsidP="004634F4">
            <w:pPr>
              <w:widowControl/>
              <w:autoSpaceDE/>
              <w:autoSpaceDN/>
              <w:adjustRightInd/>
              <w:spacing w:line="20" w:lineRule="atLeast"/>
              <w:contextualSpacing/>
              <w:jc w:val="both"/>
              <w:rPr>
                <w:sz w:val="24"/>
                <w:szCs w:val="24"/>
              </w:rPr>
            </w:pPr>
            <w:r w:rsidRPr="003544EF">
              <w:rPr>
                <w:sz w:val="24"/>
                <w:szCs w:val="24"/>
              </w:rPr>
              <w:t>1.</w:t>
            </w:r>
          </w:p>
        </w:tc>
        <w:tc>
          <w:tcPr>
            <w:tcW w:w="8434" w:type="dxa"/>
          </w:tcPr>
          <w:p w14:paraId="182C1FDB" w14:textId="4BAD2FD4" w:rsidR="00F10748" w:rsidRPr="003544EF" w:rsidRDefault="00700754" w:rsidP="00D373AD">
            <w:pPr>
              <w:spacing w:line="20" w:lineRule="atLeast"/>
              <w:contextualSpacing/>
              <w:jc w:val="both"/>
              <w:rPr>
                <w:sz w:val="24"/>
                <w:szCs w:val="24"/>
              </w:rPr>
            </w:pPr>
            <w:r w:rsidRPr="003544EF">
              <w:rPr>
                <w:sz w:val="24"/>
                <w:szCs w:val="24"/>
              </w:rPr>
              <w:t>Рассчитать налогооблагаемую базу и налог на прибыль для компании "</w:t>
            </w:r>
            <w:proofErr w:type="spellStart"/>
            <w:r w:rsidRPr="003544EF">
              <w:rPr>
                <w:sz w:val="24"/>
                <w:szCs w:val="24"/>
              </w:rPr>
              <w:t>EcoShop</w:t>
            </w:r>
            <w:proofErr w:type="spellEnd"/>
            <w:r w:rsidRPr="003544EF">
              <w:rPr>
                <w:sz w:val="24"/>
                <w:szCs w:val="24"/>
              </w:rPr>
              <w:t>"</w:t>
            </w:r>
          </w:p>
        </w:tc>
        <w:tc>
          <w:tcPr>
            <w:tcW w:w="1172" w:type="dxa"/>
          </w:tcPr>
          <w:p w14:paraId="6FCEC675" w14:textId="3604AA88" w:rsidR="00F10748" w:rsidRPr="003544EF" w:rsidRDefault="00700754" w:rsidP="00D373AD">
            <w:pPr>
              <w:spacing w:line="20" w:lineRule="atLeast"/>
              <w:contextualSpacing/>
              <w:jc w:val="both"/>
              <w:rPr>
                <w:sz w:val="24"/>
                <w:szCs w:val="24"/>
              </w:rPr>
            </w:pPr>
            <w:r w:rsidRPr="003544EF">
              <w:rPr>
                <w:sz w:val="24"/>
                <w:szCs w:val="24"/>
              </w:rPr>
              <w:t>9 баллов</w:t>
            </w:r>
          </w:p>
        </w:tc>
      </w:tr>
      <w:tr w:rsidR="00F10748" w:rsidRPr="003544EF" w14:paraId="0CB89482" w14:textId="77777777" w:rsidTr="00F10748">
        <w:trPr>
          <w:trHeight w:val="294"/>
        </w:trPr>
        <w:tc>
          <w:tcPr>
            <w:tcW w:w="462" w:type="dxa"/>
          </w:tcPr>
          <w:p w14:paraId="28CE9150" w14:textId="38A4883E" w:rsidR="00F10748" w:rsidRPr="003544EF" w:rsidRDefault="004634F4" w:rsidP="004634F4">
            <w:pPr>
              <w:widowControl/>
              <w:autoSpaceDE/>
              <w:autoSpaceDN/>
              <w:adjustRightInd/>
              <w:spacing w:line="20" w:lineRule="atLeast"/>
              <w:contextualSpacing/>
              <w:jc w:val="both"/>
              <w:rPr>
                <w:sz w:val="24"/>
                <w:szCs w:val="24"/>
              </w:rPr>
            </w:pPr>
            <w:r w:rsidRPr="003544EF">
              <w:rPr>
                <w:sz w:val="24"/>
                <w:szCs w:val="24"/>
              </w:rPr>
              <w:t>2.</w:t>
            </w:r>
          </w:p>
        </w:tc>
        <w:tc>
          <w:tcPr>
            <w:tcW w:w="8434" w:type="dxa"/>
          </w:tcPr>
          <w:p w14:paraId="17A97764" w14:textId="52E99C65" w:rsidR="00F10748" w:rsidRPr="003544EF" w:rsidRDefault="00700754" w:rsidP="00D373AD">
            <w:pPr>
              <w:spacing w:line="20" w:lineRule="atLeast"/>
              <w:contextualSpacing/>
              <w:jc w:val="both"/>
              <w:rPr>
                <w:sz w:val="24"/>
                <w:szCs w:val="24"/>
              </w:rPr>
            </w:pPr>
            <w:r w:rsidRPr="003544EF">
              <w:rPr>
                <w:sz w:val="24"/>
                <w:szCs w:val="24"/>
              </w:rPr>
              <w:t>Определите сумму НДС, которую компания должна уплатить</w:t>
            </w:r>
          </w:p>
        </w:tc>
        <w:tc>
          <w:tcPr>
            <w:tcW w:w="1172" w:type="dxa"/>
          </w:tcPr>
          <w:p w14:paraId="5B55FC30" w14:textId="0E82C6E7" w:rsidR="00F10748" w:rsidRPr="003544EF" w:rsidRDefault="00700754" w:rsidP="00D373AD">
            <w:pPr>
              <w:spacing w:line="20" w:lineRule="atLeast"/>
              <w:contextualSpacing/>
              <w:jc w:val="both"/>
              <w:rPr>
                <w:sz w:val="24"/>
                <w:szCs w:val="24"/>
              </w:rPr>
            </w:pPr>
            <w:r w:rsidRPr="003544EF">
              <w:rPr>
                <w:sz w:val="24"/>
                <w:szCs w:val="24"/>
              </w:rPr>
              <w:t>8 баллов</w:t>
            </w:r>
          </w:p>
        </w:tc>
      </w:tr>
      <w:tr w:rsidR="00F10748" w:rsidRPr="003544EF" w14:paraId="07064017" w14:textId="77777777" w:rsidTr="00F10748">
        <w:tc>
          <w:tcPr>
            <w:tcW w:w="462" w:type="dxa"/>
          </w:tcPr>
          <w:p w14:paraId="2025F541" w14:textId="06AE1B08" w:rsidR="00F10748" w:rsidRPr="003544EF" w:rsidRDefault="004634F4" w:rsidP="004634F4">
            <w:pPr>
              <w:widowControl/>
              <w:autoSpaceDE/>
              <w:autoSpaceDN/>
              <w:adjustRightInd/>
              <w:spacing w:line="20" w:lineRule="atLeast"/>
              <w:contextualSpacing/>
              <w:jc w:val="both"/>
              <w:rPr>
                <w:sz w:val="24"/>
                <w:szCs w:val="24"/>
              </w:rPr>
            </w:pPr>
            <w:r w:rsidRPr="003544EF">
              <w:rPr>
                <w:sz w:val="24"/>
                <w:szCs w:val="24"/>
              </w:rPr>
              <w:t>3.</w:t>
            </w:r>
          </w:p>
        </w:tc>
        <w:tc>
          <w:tcPr>
            <w:tcW w:w="8434" w:type="dxa"/>
          </w:tcPr>
          <w:p w14:paraId="6B3E70AA" w14:textId="1D2A9544" w:rsidR="00F10748" w:rsidRPr="003544EF" w:rsidRDefault="00700754" w:rsidP="00D373AD">
            <w:pPr>
              <w:spacing w:line="20" w:lineRule="atLeast"/>
              <w:contextualSpacing/>
              <w:jc w:val="both"/>
              <w:rPr>
                <w:sz w:val="24"/>
                <w:szCs w:val="24"/>
              </w:rPr>
            </w:pPr>
            <w:r w:rsidRPr="003544EF">
              <w:rPr>
                <w:sz w:val="24"/>
                <w:szCs w:val="24"/>
              </w:rPr>
              <w:t>Рассчитать общую сумму налоговых обязательств компании за год</w:t>
            </w:r>
          </w:p>
        </w:tc>
        <w:tc>
          <w:tcPr>
            <w:tcW w:w="1172" w:type="dxa"/>
          </w:tcPr>
          <w:p w14:paraId="5575107C" w14:textId="5DA8F004" w:rsidR="00F10748" w:rsidRPr="003544EF" w:rsidRDefault="00700754" w:rsidP="00D373AD">
            <w:pPr>
              <w:spacing w:line="20" w:lineRule="atLeast"/>
              <w:contextualSpacing/>
              <w:jc w:val="both"/>
              <w:rPr>
                <w:sz w:val="24"/>
                <w:szCs w:val="24"/>
              </w:rPr>
            </w:pPr>
            <w:r w:rsidRPr="003544EF">
              <w:rPr>
                <w:sz w:val="24"/>
                <w:szCs w:val="24"/>
              </w:rPr>
              <w:t>8 баллов</w:t>
            </w:r>
          </w:p>
        </w:tc>
      </w:tr>
    </w:tbl>
    <w:p w14:paraId="735F0E63" w14:textId="77777777" w:rsidR="00F10748" w:rsidRPr="003544EF" w:rsidRDefault="00F10748" w:rsidP="00F10748">
      <w:pPr>
        <w:ind w:firstLine="567"/>
        <w:jc w:val="both"/>
        <w:rPr>
          <w:sz w:val="24"/>
          <w:szCs w:val="24"/>
        </w:rPr>
      </w:pPr>
    </w:p>
    <w:p w14:paraId="20B7E846" w14:textId="22C95622" w:rsidR="00F10748" w:rsidRPr="003544EF" w:rsidRDefault="00701C16" w:rsidP="00F10748">
      <w:pPr>
        <w:rPr>
          <w:b/>
          <w:snapToGrid w:val="0"/>
          <w:sz w:val="28"/>
          <w:szCs w:val="28"/>
        </w:rPr>
      </w:pPr>
      <w:r w:rsidRPr="003544EF">
        <w:rPr>
          <w:b/>
          <w:sz w:val="28"/>
          <w:szCs w:val="28"/>
        </w:rPr>
        <w:t>3</w:t>
      </w:r>
      <w:r w:rsidR="00F10748" w:rsidRPr="003544EF">
        <w:rPr>
          <w:b/>
          <w:sz w:val="28"/>
          <w:szCs w:val="28"/>
        </w:rPr>
        <w:t xml:space="preserve">. Задача оценивается в </w:t>
      </w:r>
      <w:r w:rsidR="004335E7" w:rsidRPr="003544EF">
        <w:rPr>
          <w:b/>
          <w:sz w:val="28"/>
          <w:szCs w:val="28"/>
        </w:rPr>
        <w:t>20</w:t>
      </w:r>
      <w:r w:rsidR="00F10748" w:rsidRPr="003544EF">
        <w:rPr>
          <w:b/>
          <w:sz w:val="28"/>
          <w:szCs w:val="28"/>
        </w:rPr>
        <w:t xml:space="preserve"> баллов</w:t>
      </w:r>
    </w:p>
    <w:p w14:paraId="4A568618" w14:textId="4911321A" w:rsidR="00F10748" w:rsidRPr="003544EF" w:rsidRDefault="00700754" w:rsidP="00700754">
      <w:pPr>
        <w:jc w:val="both"/>
        <w:rPr>
          <w:sz w:val="24"/>
          <w:szCs w:val="24"/>
        </w:rPr>
      </w:pPr>
      <w:r w:rsidRPr="003544EF">
        <w:rPr>
          <w:sz w:val="24"/>
          <w:szCs w:val="24"/>
        </w:rPr>
        <w:t>Компания "</w:t>
      </w:r>
      <w:proofErr w:type="spellStart"/>
      <w:r w:rsidRPr="003544EF">
        <w:rPr>
          <w:sz w:val="24"/>
          <w:szCs w:val="24"/>
        </w:rPr>
        <w:t>GadgetWorld</w:t>
      </w:r>
      <w:proofErr w:type="spellEnd"/>
      <w:r w:rsidRPr="003544EF">
        <w:rPr>
          <w:sz w:val="24"/>
          <w:szCs w:val="24"/>
        </w:rPr>
        <w:t>" продает электронику через интернет. В текущем месяце она планирует запустить новую линейку продуктов с следующими данными: ожидаемая цена продажи одного устройства: 1,500 рублей, переменные затраты на производство одного устройства: 900 рублей, постоянные затраты компании составляют 300,000 рублей в месяц.</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185"/>
        <w:gridCol w:w="1446"/>
      </w:tblGrid>
      <w:tr w:rsidR="00F10748" w:rsidRPr="003544EF" w14:paraId="7B294CEA" w14:textId="77777777" w:rsidTr="004634F4">
        <w:tc>
          <w:tcPr>
            <w:tcW w:w="462" w:type="dxa"/>
          </w:tcPr>
          <w:p w14:paraId="74631730" w14:textId="77777777" w:rsidR="00F10748" w:rsidRPr="003544EF" w:rsidRDefault="00F10748" w:rsidP="00D373AD">
            <w:pPr>
              <w:jc w:val="both"/>
              <w:rPr>
                <w:sz w:val="24"/>
                <w:szCs w:val="24"/>
              </w:rPr>
            </w:pPr>
            <w:r w:rsidRPr="003544EF">
              <w:rPr>
                <w:sz w:val="24"/>
                <w:szCs w:val="24"/>
              </w:rPr>
              <w:t xml:space="preserve">№ </w:t>
            </w:r>
          </w:p>
        </w:tc>
        <w:tc>
          <w:tcPr>
            <w:tcW w:w="8185" w:type="dxa"/>
          </w:tcPr>
          <w:p w14:paraId="187D8FCA" w14:textId="092778F2" w:rsidR="00F10748" w:rsidRPr="003544EF" w:rsidRDefault="004634F4" w:rsidP="00D373AD">
            <w:pPr>
              <w:jc w:val="center"/>
              <w:rPr>
                <w:sz w:val="24"/>
                <w:szCs w:val="24"/>
              </w:rPr>
            </w:pPr>
            <w:r w:rsidRPr="003544EF">
              <w:rPr>
                <w:sz w:val="24"/>
                <w:szCs w:val="24"/>
              </w:rPr>
              <w:t>Задание</w:t>
            </w:r>
          </w:p>
        </w:tc>
        <w:tc>
          <w:tcPr>
            <w:tcW w:w="1446" w:type="dxa"/>
          </w:tcPr>
          <w:p w14:paraId="2401FBE5" w14:textId="77777777" w:rsidR="00F10748" w:rsidRPr="003544EF" w:rsidRDefault="00F10748" w:rsidP="00D373AD">
            <w:pPr>
              <w:jc w:val="center"/>
              <w:rPr>
                <w:sz w:val="24"/>
                <w:szCs w:val="24"/>
              </w:rPr>
            </w:pPr>
            <w:r w:rsidRPr="003544EF">
              <w:rPr>
                <w:sz w:val="24"/>
                <w:szCs w:val="24"/>
              </w:rPr>
              <w:t>Баллы</w:t>
            </w:r>
          </w:p>
        </w:tc>
      </w:tr>
      <w:tr w:rsidR="00F10748" w:rsidRPr="003544EF" w14:paraId="6DDD42E1" w14:textId="77777777" w:rsidTr="004634F4">
        <w:tc>
          <w:tcPr>
            <w:tcW w:w="462" w:type="dxa"/>
          </w:tcPr>
          <w:p w14:paraId="7A78AD35" w14:textId="77777777" w:rsidR="00F10748" w:rsidRPr="003544EF" w:rsidRDefault="00F10748" w:rsidP="00F10748">
            <w:pPr>
              <w:widowControl/>
              <w:numPr>
                <w:ilvl w:val="0"/>
                <w:numId w:val="13"/>
              </w:numPr>
              <w:autoSpaceDE/>
              <w:autoSpaceDN/>
              <w:adjustRightInd/>
              <w:jc w:val="both"/>
              <w:rPr>
                <w:sz w:val="24"/>
                <w:szCs w:val="24"/>
              </w:rPr>
            </w:pPr>
          </w:p>
        </w:tc>
        <w:tc>
          <w:tcPr>
            <w:tcW w:w="8185" w:type="dxa"/>
          </w:tcPr>
          <w:p w14:paraId="5FC24A37" w14:textId="7380660A" w:rsidR="00F10748" w:rsidRPr="003544EF" w:rsidRDefault="00700754" w:rsidP="00D373AD">
            <w:pPr>
              <w:jc w:val="both"/>
              <w:rPr>
                <w:sz w:val="24"/>
                <w:szCs w:val="24"/>
              </w:rPr>
            </w:pPr>
            <w:r w:rsidRPr="003544EF">
              <w:rPr>
                <w:sz w:val="24"/>
                <w:szCs w:val="24"/>
              </w:rPr>
              <w:t>Рассчитать точку безубыточности в единицах продукции.</w:t>
            </w:r>
          </w:p>
        </w:tc>
        <w:tc>
          <w:tcPr>
            <w:tcW w:w="1446" w:type="dxa"/>
          </w:tcPr>
          <w:p w14:paraId="3BA6176B" w14:textId="12F579BF" w:rsidR="00F10748" w:rsidRPr="003544EF" w:rsidRDefault="00AC045F" w:rsidP="00D373AD">
            <w:pPr>
              <w:jc w:val="both"/>
              <w:rPr>
                <w:sz w:val="24"/>
                <w:szCs w:val="24"/>
              </w:rPr>
            </w:pPr>
            <w:r w:rsidRPr="003544EF">
              <w:rPr>
                <w:sz w:val="24"/>
                <w:szCs w:val="24"/>
              </w:rPr>
              <w:t>6</w:t>
            </w:r>
            <w:r w:rsidR="00F10748" w:rsidRPr="003544EF">
              <w:rPr>
                <w:sz w:val="24"/>
                <w:szCs w:val="24"/>
              </w:rPr>
              <w:t xml:space="preserve"> баллов</w:t>
            </w:r>
          </w:p>
        </w:tc>
      </w:tr>
      <w:tr w:rsidR="00F10748" w:rsidRPr="003544EF" w14:paraId="2F2860A3" w14:textId="77777777" w:rsidTr="004634F4">
        <w:trPr>
          <w:trHeight w:val="294"/>
        </w:trPr>
        <w:tc>
          <w:tcPr>
            <w:tcW w:w="462" w:type="dxa"/>
          </w:tcPr>
          <w:p w14:paraId="5C5B97DD" w14:textId="77777777" w:rsidR="00F10748" w:rsidRPr="003544EF" w:rsidRDefault="00F10748" w:rsidP="00F10748">
            <w:pPr>
              <w:widowControl/>
              <w:numPr>
                <w:ilvl w:val="0"/>
                <w:numId w:val="13"/>
              </w:numPr>
              <w:autoSpaceDE/>
              <w:autoSpaceDN/>
              <w:adjustRightInd/>
              <w:ind w:left="0" w:firstLine="0"/>
              <w:jc w:val="both"/>
              <w:rPr>
                <w:sz w:val="24"/>
                <w:szCs w:val="24"/>
              </w:rPr>
            </w:pPr>
          </w:p>
        </w:tc>
        <w:tc>
          <w:tcPr>
            <w:tcW w:w="8185" w:type="dxa"/>
          </w:tcPr>
          <w:p w14:paraId="40DDE94E" w14:textId="40F85CB9" w:rsidR="00F10748" w:rsidRPr="003544EF" w:rsidRDefault="00700754" w:rsidP="00700754">
            <w:pPr>
              <w:tabs>
                <w:tab w:val="left" w:pos="284"/>
              </w:tabs>
              <w:jc w:val="both"/>
              <w:rPr>
                <w:sz w:val="24"/>
                <w:szCs w:val="24"/>
              </w:rPr>
            </w:pPr>
            <w:r w:rsidRPr="003544EF">
              <w:rPr>
                <w:sz w:val="24"/>
                <w:szCs w:val="24"/>
              </w:rPr>
              <w:t>Определить объем продаж в единицах для получения прибыли в размере 150,000 рублей.</w:t>
            </w:r>
          </w:p>
        </w:tc>
        <w:tc>
          <w:tcPr>
            <w:tcW w:w="1446" w:type="dxa"/>
          </w:tcPr>
          <w:p w14:paraId="1C4C1E05" w14:textId="72952E19" w:rsidR="00F10748" w:rsidRPr="003544EF" w:rsidRDefault="00AC045F" w:rsidP="00D373AD">
            <w:pPr>
              <w:jc w:val="both"/>
              <w:rPr>
                <w:sz w:val="24"/>
                <w:szCs w:val="24"/>
              </w:rPr>
            </w:pPr>
            <w:r w:rsidRPr="003544EF">
              <w:rPr>
                <w:sz w:val="24"/>
                <w:szCs w:val="24"/>
              </w:rPr>
              <w:t>7 баллов</w:t>
            </w:r>
          </w:p>
        </w:tc>
      </w:tr>
      <w:tr w:rsidR="00F10748" w:rsidRPr="003544EF" w14:paraId="3CA4D43E" w14:textId="77777777" w:rsidTr="004634F4">
        <w:tc>
          <w:tcPr>
            <w:tcW w:w="462" w:type="dxa"/>
          </w:tcPr>
          <w:p w14:paraId="3B10173F" w14:textId="77777777" w:rsidR="00F10748" w:rsidRPr="003544EF" w:rsidRDefault="00F10748" w:rsidP="00F10748">
            <w:pPr>
              <w:widowControl/>
              <w:numPr>
                <w:ilvl w:val="0"/>
                <w:numId w:val="13"/>
              </w:numPr>
              <w:autoSpaceDE/>
              <w:autoSpaceDN/>
              <w:adjustRightInd/>
              <w:ind w:left="0" w:firstLine="0"/>
              <w:jc w:val="both"/>
              <w:rPr>
                <w:sz w:val="24"/>
                <w:szCs w:val="24"/>
              </w:rPr>
            </w:pPr>
          </w:p>
        </w:tc>
        <w:tc>
          <w:tcPr>
            <w:tcW w:w="8185" w:type="dxa"/>
          </w:tcPr>
          <w:p w14:paraId="7358910B" w14:textId="159851AD" w:rsidR="00F10748" w:rsidRPr="003544EF" w:rsidRDefault="004634F4" w:rsidP="00D373AD">
            <w:pPr>
              <w:jc w:val="both"/>
              <w:rPr>
                <w:sz w:val="24"/>
                <w:szCs w:val="24"/>
              </w:rPr>
            </w:pPr>
            <w:r w:rsidRPr="003544EF">
              <w:rPr>
                <w:sz w:val="24"/>
                <w:szCs w:val="24"/>
              </w:rPr>
              <w:t xml:space="preserve">Рассчитать </w:t>
            </w:r>
            <w:r w:rsidR="00700754" w:rsidRPr="003544EF">
              <w:rPr>
                <w:sz w:val="24"/>
                <w:szCs w:val="24"/>
              </w:rPr>
              <w:t>как изменение переменных затрат на 10% повлияет на точку безубыточности.</w:t>
            </w:r>
          </w:p>
        </w:tc>
        <w:tc>
          <w:tcPr>
            <w:tcW w:w="1446" w:type="dxa"/>
          </w:tcPr>
          <w:p w14:paraId="27C145F0" w14:textId="48E13037" w:rsidR="00F10748" w:rsidRPr="003544EF" w:rsidRDefault="00AC045F" w:rsidP="00D373AD">
            <w:pPr>
              <w:jc w:val="both"/>
              <w:rPr>
                <w:sz w:val="24"/>
                <w:szCs w:val="24"/>
              </w:rPr>
            </w:pPr>
            <w:r w:rsidRPr="003544EF">
              <w:rPr>
                <w:sz w:val="24"/>
                <w:szCs w:val="24"/>
              </w:rPr>
              <w:t>7</w:t>
            </w:r>
            <w:r w:rsidR="00F10748" w:rsidRPr="003544EF">
              <w:rPr>
                <w:sz w:val="24"/>
                <w:szCs w:val="24"/>
              </w:rPr>
              <w:t xml:space="preserve"> ба</w:t>
            </w:r>
            <w:r w:rsidRPr="003544EF">
              <w:rPr>
                <w:sz w:val="24"/>
                <w:szCs w:val="24"/>
              </w:rPr>
              <w:t>ллов</w:t>
            </w:r>
          </w:p>
        </w:tc>
      </w:tr>
    </w:tbl>
    <w:p w14:paraId="23AD4C83" w14:textId="77777777" w:rsidR="00F10748" w:rsidRDefault="00F10748" w:rsidP="00F10748">
      <w:pPr>
        <w:jc w:val="both"/>
        <w:rPr>
          <w:sz w:val="24"/>
          <w:szCs w:val="24"/>
        </w:rPr>
      </w:pPr>
    </w:p>
    <w:p w14:paraId="6E65EBEE" w14:textId="571902FE" w:rsidR="00A01C61" w:rsidRDefault="00A01C61" w:rsidP="005577F7">
      <w:pPr>
        <w:ind w:firstLine="709"/>
        <w:jc w:val="both"/>
        <w:rPr>
          <w:sz w:val="28"/>
          <w:szCs w:val="28"/>
        </w:rPr>
      </w:pPr>
    </w:p>
    <w:p w14:paraId="6091A9C3" w14:textId="77777777" w:rsidR="00B42B46" w:rsidRPr="008461A3" w:rsidRDefault="00B42B46" w:rsidP="00B42B46">
      <w:pPr>
        <w:keepNext/>
        <w:keepLines/>
        <w:spacing w:line="276" w:lineRule="auto"/>
        <w:ind w:firstLine="708"/>
        <w:jc w:val="both"/>
        <w:outlineLvl w:val="0"/>
        <w:rPr>
          <w:rFonts w:eastAsiaTheme="majorEastAsia"/>
          <w:sz w:val="28"/>
          <w:szCs w:val="28"/>
        </w:rPr>
      </w:pPr>
      <w:bookmarkStart w:id="17" w:name="_Toc71222109"/>
      <w:bookmarkStart w:id="18" w:name="_Toc126622811"/>
      <w:bookmarkStart w:id="19" w:name="_Toc131942455"/>
      <w:r w:rsidRPr="008461A3">
        <w:rPr>
          <w:rFonts w:eastAsiaTheme="majorEastAsia"/>
          <w:b/>
          <w:bCs/>
          <w:sz w:val="28"/>
          <w:szCs w:val="28"/>
        </w:rPr>
        <w:t>7.3. Методические материалы, определяющие процедуры оценивания знаний, умений</w:t>
      </w:r>
      <w:bookmarkEnd w:id="17"/>
      <w:r w:rsidRPr="008461A3">
        <w:rPr>
          <w:rFonts w:eastAsiaTheme="majorEastAsia"/>
          <w:b/>
          <w:bCs/>
          <w:sz w:val="28"/>
          <w:szCs w:val="28"/>
        </w:rPr>
        <w:t>, навыков</w:t>
      </w:r>
      <w:bookmarkEnd w:id="18"/>
      <w:bookmarkEnd w:id="19"/>
    </w:p>
    <w:p w14:paraId="0A90BE4C" w14:textId="77777777" w:rsidR="003544EF" w:rsidRPr="00723A6C" w:rsidRDefault="003544EF" w:rsidP="003544EF">
      <w:pPr>
        <w:pStyle w:val="aa"/>
        <w:ind w:firstLine="709"/>
        <w:jc w:val="both"/>
        <w:rPr>
          <w:rFonts w:eastAsia="Calibri"/>
          <w:b w:val="0"/>
          <w:szCs w:val="28"/>
          <w:lang w:eastAsia="en-US"/>
        </w:rPr>
      </w:pPr>
      <w:r w:rsidRPr="00723A6C">
        <w:rPr>
          <w:b w:val="0"/>
          <w:szCs w:val="28"/>
        </w:rPr>
        <w:t xml:space="preserve">Приказ от </w:t>
      </w:r>
      <w:r>
        <w:rPr>
          <w:b w:val="0"/>
          <w:szCs w:val="28"/>
        </w:rPr>
        <w:t>01.10.2024</w:t>
      </w:r>
      <w:r w:rsidRPr="00723A6C">
        <w:rPr>
          <w:b w:val="0"/>
          <w:szCs w:val="28"/>
        </w:rPr>
        <w:t xml:space="preserve"> №</w:t>
      </w:r>
      <w:r>
        <w:rPr>
          <w:b w:val="0"/>
          <w:szCs w:val="28"/>
        </w:rPr>
        <w:t xml:space="preserve"> 2187/о</w:t>
      </w:r>
      <w:r w:rsidRPr="00723A6C">
        <w:rPr>
          <w:b w:val="0"/>
          <w:szCs w:val="28"/>
        </w:rPr>
        <w:t xml:space="preserve"> «Об утверждении Положения о проведении текущего контроля успеваемости и промежуточной аттестации </w:t>
      </w:r>
      <w:r>
        <w:rPr>
          <w:b w:val="0"/>
          <w:szCs w:val="28"/>
        </w:rPr>
        <w:t xml:space="preserve">студентов, </w:t>
      </w:r>
      <w:r w:rsidRPr="00723A6C">
        <w:rPr>
          <w:b w:val="0"/>
          <w:szCs w:val="28"/>
        </w:rPr>
        <w:t xml:space="preserve">обучающихся по </w:t>
      </w:r>
      <w:r>
        <w:rPr>
          <w:b w:val="0"/>
          <w:szCs w:val="28"/>
        </w:rPr>
        <w:t xml:space="preserve">образовательным </w:t>
      </w:r>
      <w:r w:rsidRPr="00723A6C">
        <w:rPr>
          <w:b w:val="0"/>
          <w:szCs w:val="28"/>
        </w:rPr>
        <w:t xml:space="preserve">программам </w:t>
      </w:r>
      <w:r>
        <w:rPr>
          <w:b w:val="0"/>
          <w:szCs w:val="28"/>
        </w:rPr>
        <w:t>высшего образования</w:t>
      </w:r>
      <w:r w:rsidRPr="00723A6C">
        <w:rPr>
          <w:b w:val="0"/>
          <w:szCs w:val="28"/>
        </w:rPr>
        <w:t xml:space="preserve"> в Финансовом университете»</w:t>
      </w:r>
      <w:r w:rsidRPr="00723A6C">
        <w:rPr>
          <w:rFonts w:eastAsia="Calibri"/>
          <w:b w:val="0"/>
          <w:szCs w:val="28"/>
          <w:lang w:eastAsia="en-US"/>
        </w:rPr>
        <w:t xml:space="preserve"> и приказы филиалов по данному вопросу.</w:t>
      </w:r>
    </w:p>
    <w:p w14:paraId="2E7FBA61" w14:textId="77777777" w:rsidR="00B42B46" w:rsidRPr="008461A3" w:rsidRDefault="00B42B46" w:rsidP="00B42B46">
      <w:pPr>
        <w:spacing w:line="360" w:lineRule="auto"/>
        <w:ind w:firstLine="709"/>
        <w:jc w:val="both"/>
        <w:rPr>
          <w:szCs w:val="28"/>
        </w:rPr>
      </w:pPr>
    </w:p>
    <w:p w14:paraId="751DEEC8" w14:textId="77777777" w:rsidR="00B42B46" w:rsidRPr="008461A3" w:rsidRDefault="00B42B46" w:rsidP="00B42B46">
      <w:pPr>
        <w:ind w:firstLine="567"/>
        <w:contextualSpacing/>
        <w:jc w:val="both"/>
        <w:outlineLvl w:val="0"/>
        <w:rPr>
          <w:b/>
          <w:sz w:val="28"/>
          <w:szCs w:val="28"/>
        </w:rPr>
      </w:pPr>
      <w:bookmarkStart w:id="20" w:name="_Toc29731743"/>
      <w:bookmarkStart w:id="21" w:name="_Toc126622812"/>
      <w:bookmarkStart w:id="22" w:name="_Toc131942456"/>
      <w:r w:rsidRPr="008461A3">
        <w:rPr>
          <w:b/>
          <w:sz w:val="28"/>
          <w:szCs w:val="28"/>
        </w:rPr>
        <w:t>8. Перечень основной и дополнительной учебной литературы, необходимой для освоения дисциплины</w:t>
      </w:r>
      <w:bookmarkEnd w:id="20"/>
      <w:bookmarkEnd w:id="21"/>
      <w:bookmarkEnd w:id="22"/>
      <w:r w:rsidRPr="008461A3">
        <w:rPr>
          <w:b/>
          <w:sz w:val="28"/>
          <w:szCs w:val="28"/>
        </w:rPr>
        <w:t xml:space="preserve"> </w:t>
      </w:r>
    </w:p>
    <w:p w14:paraId="185E5CCE" w14:textId="77777777" w:rsidR="00B42B46" w:rsidRPr="008461A3" w:rsidRDefault="00B42B46" w:rsidP="00B42B46">
      <w:pPr>
        <w:spacing w:line="360" w:lineRule="auto"/>
        <w:jc w:val="center"/>
        <w:rPr>
          <w:b/>
          <w:bCs/>
          <w:sz w:val="28"/>
          <w:szCs w:val="28"/>
        </w:rPr>
      </w:pPr>
      <w:r w:rsidRPr="008461A3">
        <w:rPr>
          <w:b/>
          <w:bCs/>
          <w:sz w:val="28"/>
          <w:szCs w:val="28"/>
        </w:rPr>
        <w:t>Нормативно-правовые акты:</w:t>
      </w:r>
    </w:p>
    <w:p w14:paraId="771AFEE8" w14:textId="77777777" w:rsidR="00B42B46" w:rsidRPr="008461A3" w:rsidRDefault="00B42B46" w:rsidP="00B42B46">
      <w:pPr>
        <w:jc w:val="both"/>
        <w:rPr>
          <w:sz w:val="28"/>
          <w:szCs w:val="28"/>
        </w:rPr>
      </w:pPr>
      <w:r w:rsidRPr="008461A3">
        <w:rPr>
          <w:sz w:val="28"/>
          <w:szCs w:val="28"/>
          <w:lang w:bidi="ru-RU"/>
        </w:rPr>
        <w:t>1. Конституция Российской Федерации</w:t>
      </w:r>
      <w:r w:rsidRPr="008461A3">
        <w:rPr>
          <w:sz w:val="28"/>
          <w:szCs w:val="28"/>
        </w:rPr>
        <w:t>, СПС "Консультант"</w:t>
      </w:r>
      <w:r w:rsidRPr="008461A3">
        <w:rPr>
          <w:sz w:val="28"/>
          <w:szCs w:val="28"/>
          <w:lang w:bidi="ru-RU"/>
        </w:rPr>
        <w:t>;</w:t>
      </w:r>
    </w:p>
    <w:p w14:paraId="61B213B3" w14:textId="77777777" w:rsidR="00B42B46" w:rsidRPr="008461A3" w:rsidRDefault="00B42B46" w:rsidP="00B42B46">
      <w:pPr>
        <w:jc w:val="both"/>
        <w:rPr>
          <w:sz w:val="28"/>
          <w:szCs w:val="28"/>
        </w:rPr>
      </w:pPr>
      <w:r w:rsidRPr="008461A3">
        <w:rPr>
          <w:sz w:val="28"/>
          <w:szCs w:val="28"/>
        </w:rPr>
        <w:lastRenderedPageBreak/>
        <w:t>2. Налоговый Кодекс Российской Федерации (часть первая (от 31.07.1998 г. № 146-ФЗ) и вторая (от 05.08.2000 г. № 117-ФЗ)), СПС "Консультант"</w:t>
      </w:r>
      <w:r w:rsidRPr="008461A3">
        <w:rPr>
          <w:sz w:val="28"/>
          <w:szCs w:val="28"/>
          <w:lang w:bidi="ru-RU"/>
        </w:rPr>
        <w:t>.</w:t>
      </w:r>
    </w:p>
    <w:p w14:paraId="198DF560" w14:textId="77777777" w:rsidR="00FA7229" w:rsidRDefault="00FA7229" w:rsidP="00B42B46">
      <w:pPr>
        <w:spacing w:line="360" w:lineRule="auto"/>
        <w:jc w:val="center"/>
        <w:rPr>
          <w:b/>
          <w:bCs/>
          <w:sz w:val="28"/>
          <w:szCs w:val="28"/>
        </w:rPr>
      </w:pPr>
    </w:p>
    <w:p w14:paraId="07AA98F7" w14:textId="4873B25A" w:rsidR="00B42B46" w:rsidRPr="008461A3" w:rsidRDefault="00B42B46" w:rsidP="00B42B46">
      <w:pPr>
        <w:spacing w:line="360" w:lineRule="auto"/>
        <w:jc w:val="center"/>
        <w:rPr>
          <w:b/>
          <w:bCs/>
          <w:sz w:val="28"/>
          <w:szCs w:val="28"/>
        </w:rPr>
      </w:pPr>
      <w:r w:rsidRPr="008461A3">
        <w:rPr>
          <w:b/>
          <w:bCs/>
          <w:sz w:val="28"/>
          <w:szCs w:val="28"/>
        </w:rPr>
        <w:t>Основная литература:</w:t>
      </w:r>
    </w:p>
    <w:p w14:paraId="36BAF487" w14:textId="3633AC11" w:rsidR="00B42B46" w:rsidRDefault="00DB53B7" w:rsidP="00B42B46">
      <w:pPr>
        <w:spacing w:line="276" w:lineRule="auto"/>
        <w:contextualSpacing/>
        <w:jc w:val="both"/>
        <w:rPr>
          <w:sz w:val="28"/>
          <w:szCs w:val="28"/>
          <w:shd w:val="clear" w:color="auto" w:fill="FFFFFF"/>
        </w:rPr>
      </w:pPr>
      <w:r>
        <w:rPr>
          <w:sz w:val="28"/>
          <w:szCs w:val="28"/>
          <w:shd w:val="clear" w:color="auto" w:fill="FFFFFF"/>
        </w:rPr>
        <w:t>1</w:t>
      </w:r>
      <w:r w:rsidR="00B42B46" w:rsidRPr="008461A3">
        <w:rPr>
          <w:sz w:val="28"/>
          <w:szCs w:val="28"/>
          <w:shd w:val="clear" w:color="auto" w:fill="FFFFFF"/>
        </w:rPr>
        <w:t xml:space="preserve">. </w:t>
      </w:r>
      <w:r w:rsidR="009918A4" w:rsidRPr="009918A4">
        <w:rPr>
          <w:sz w:val="28"/>
          <w:szCs w:val="28"/>
          <w:shd w:val="clear" w:color="auto" w:fill="FFFFFF"/>
        </w:rPr>
        <w:t xml:space="preserve">Лыкова, Л. Н.  Налоги и </w:t>
      </w:r>
      <w:proofErr w:type="gramStart"/>
      <w:r w:rsidR="009918A4" w:rsidRPr="009918A4">
        <w:rPr>
          <w:sz w:val="28"/>
          <w:szCs w:val="28"/>
          <w:shd w:val="clear" w:color="auto" w:fill="FFFFFF"/>
        </w:rPr>
        <w:t>налогообложение :</w:t>
      </w:r>
      <w:proofErr w:type="gramEnd"/>
      <w:r w:rsidR="009918A4" w:rsidRPr="009918A4">
        <w:rPr>
          <w:sz w:val="28"/>
          <w:szCs w:val="28"/>
          <w:shd w:val="clear" w:color="auto" w:fill="FFFFFF"/>
        </w:rPr>
        <w:t xml:space="preserve"> учебник для вузов / Л. Н. Лыкова. — 4-е изд., </w:t>
      </w:r>
      <w:proofErr w:type="spellStart"/>
      <w:r w:rsidR="009918A4" w:rsidRPr="009918A4">
        <w:rPr>
          <w:sz w:val="28"/>
          <w:szCs w:val="28"/>
          <w:shd w:val="clear" w:color="auto" w:fill="FFFFFF"/>
        </w:rPr>
        <w:t>перераб</w:t>
      </w:r>
      <w:proofErr w:type="spellEnd"/>
      <w:r w:rsidR="009918A4" w:rsidRPr="009918A4">
        <w:rPr>
          <w:sz w:val="28"/>
          <w:szCs w:val="28"/>
          <w:shd w:val="clear" w:color="auto" w:fill="FFFFFF"/>
        </w:rPr>
        <w:t xml:space="preserve">. и доп. — </w:t>
      </w:r>
      <w:proofErr w:type="gramStart"/>
      <w:r w:rsidR="009918A4" w:rsidRPr="009918A4">
        <w:rPr>
          <w:sz w:val="28"/>
          <w:szCs w:val="28"/>
          <w:shd w:val="clear" w:color="auto" w:fill="FFFFFF"/>
        </w:rPr>
        <w:t>Москва :</w:t>
      </w:r>
      <w:proofErr w:type="gramEnd"/>
      <w:r w:rsidR="009918A4" w:rsidRPr="009918A4">
        <w:rPr>
          <w:sz w:val="28"/>
          <w:szCs w:val="28"/>
          <w:shd w:val="clear" w:color="auto" w:fill="FFFFFF"/>
        </w:rPr>
        <w:t xml:space="preserve"> Издательство </w:t>
      </w:r>
      <w:proofErr w:type="spellStart"/>
      <w:r w:rsidR="009918A4" w:rsidRPr="009918A4">
        <w:rPr>
          <w:sz w:val="28"/>
          <w:szCs w:val="28"/>
          <w:shd w:val="clear" w:color="auto" w:fill="FFFFFF"/>
        </w:rPr>
        <w:t>Юрайт</w:t>
      </w:r>
      <w:proofErr w:type="spellEnd"/>
      <w:r w:rsidR="009918A4" w:rsidRPr="009918A4">
        <w:rPr>
          <w:sz w:val="28"/>
          <w:szCs w:val="28"/>
          <w:shd w:val="clear" w:color="auto" w:fill="FFFFFF"/>
        </w:rPr>
        <w:t xml:space="preserve">, 2025. — 350 с. — (Высшее образование). — ISBN 978-5-534-19394-7. - Образовательная платформа </w:t>
      </w:r>
      <w:proofErr w:type="spellStart"/>
      <w:r w:rsidR="009918A4" w:rsidRPr="009918A4">
        <w:rPr>
          <w:sz w:val="28"/>
          <w:szCs w:val="28"/>
          <w:shd w:val="clear" w:color="auto" w:fill="FFFFFF"/>
        </w:rPr>
        <w:t>Юрайт</w:t>
      </w:r>
      <w:proofErr w:type="spellEnd"/>
      <w:r w:rsidR="009918A4" w:rsidRPr="009918A4">
        <w:rPr>
          <w:sz w:val="28"/>
          <w:szCs w:val="28"/>
          <w:shd w:val="clear" w:color="auto" w:fill="FFFFFF"/>
        </w:rPr>
        <w:t xml:space="preserve"> [сайт]. — URL: https://urait.ru/bcode/560586 (дата обращения: 27.01.2025). — </w:t>
      </w:r>
      <w:proofErr w:type="gramStart"/>
      <w:r w:rsidR="009918A4" w:rsidRPr="009918A4">
        <w:rPr>
          <w:sz w:val="28"/>
          <w:szCs w:val="28"/>
          <w:shd w:val="clear" w:color="auto" w:fill="FFFFFF"/>
        </w:rPr>
        <w:t>Текст :</w:t>
      </w:r>
      <w:proofErr w:type="gramEnd"/>
      <w:r w:rsidR="009918A4" w:rsidRPr="009918A4">
        <w:rPr>
          <w:sz w:val="28"/>
          <w:szCs w:val="28"/>
          <w:shd w:val="clear" w:color="auto" w:fill="FFFFFF"/>
        </w:rPr>
        <w:t xml:space="preserve"> электронный.</w:t>
      </w:r>
    </w:p>
    <w:p w14:paraId="00055DBA" w14:textId="455D5C48" w:rsidR="00470BBD" w:rsidRPr="008461A3" w:rsidRDefault="00470BBD" w:rsidP="00B42B46">
      <w:pPr>
        <w:spacing w:line="276" w:lineRule="auto"/>
        <w:contextualSpacing/>
        <w:jc w:val="both"/>
        <w:rPr>
          <w:sz w:val="28"/>
          <w:szCs w:val="28"/>
          <w:shd w:val="clear" w:color="auto" w:fill="FFFFFF"/>
        </w:rPr>
      </w:pPr>
      <w:r>
        <w:rPr>
          <w:sz w:val="28"/>
          <w:szCs w:val="28"/>
          <w:shd w:val="clear" w:color="auto" w:fill="FFFFFF"/>
        </w:rPr>
        <w:t xml:space="preserve">2. </w:t>
      </w:r>
      <w:proofErr w:type="spellStart"/>
      <w:r w:rsidR="00B54DD8" w:rsidRPr="00B54DD8">
        <w:rPr>
          <w:sz w:val="28"/>
          <w:szCs w:val="28"/>
          <w:shd w:val="clear" w:color="auto" w:fill="FFFFFF"/>
        </w:rPr>
        <w:t>Пансков</w:t>
      </w:r>
      <w:proofErr w:type="spellEnd"/>
      <w:r w:rsidR="00B54DD8" w:rsidRPr="00B54DD8">
        <w:rPr>
          <w:sz w:val="28"/>
          <w:szCs w:val="28"/>
          <w:shd w:val="clear" w:color="auto" w:fill="FFFFFF"/>
        </w:rPr>
        <w:t xml:space="preserve">, В. Г.  Налоги и налогообложение: теория и </w:t>
      </w:r>
      <w:proofErr w:type="gramStart"/>
      <w:r w:rsidR="00B54DD8" w:rsidRPr="00B54DD8">
        <w:rPr>
          <w:sz w:val="28"/>
          <w:szCs w:val="28"/>
          <w:shd w:val="clear" w:color="auto" w:fill="FFFFFF"/>
        </w:rPr>
        <w:t>практика :</w:t>
      </w:r>
      <w:proofErr w:type="gramEnd"/>
      <w:r w:rsidR="00B54DD8" w:rsidRPr="00B54DD8">
        <w:rPr>
          <w:sz w:val="28"/>
          <w:szCs w:val="28"/>
          <w:shd w:val="clear" w:color="auto" w:fill="FFFFFF"/>
        </w:rPr>
        <w:t xml:space="preserve"> учебник для вузов / В. Г. </w:t>
      </w:r>
      <w:proofErr w:type="spellStart"/>
      <w:r w:rsidR="00B54DD8" w:rsidRPr="00B54DD8">
        <w:rPr>
          <w:sz w:val="28"/>
          <w:szCs w:val="28"/>
          <w:shd w:val="clear" w:color="auto" w:fill="FFFFFF"/>
        </w:rPr>
        <w:t>Пансков</w:t>
      </w:r>
      <w:proofErr w:type="spellEnd"/>
      <w:r w:rsidR="00B54DD8" w:rsidRPr="00B54DD8">
        <w:rPr>
          <w:sz w:val="28"/>
          <w:szCs w:val="28"/>
          <w:shd w:val="clear" w:color="auto" w:fill="FFFFFF"/>
        </w:rPr>
        <w:t xml:space="preserve">. — 9-е изд., </w:t>
      </w:r>
      <w:proofErr w:type="spellStart"/>
      <w:r w:rsidR="00B54DD8" w:rsidRPr="00B54DD8">
        <w:rPr>
          <w:sz w:val="28"/>
          <w:szCs w:val="28"/>
          <w:shd w:val="clear" w:color="auto" w:fill="FFFFFF"/>
        </w:rPr>
        <w:t>перераб</w:t>
      </w:r>
      <w:proofErr w:type="spellEnd"/>
      <w:r w:rsidR="00B54DD8" w:rsidRPr="00B54DD8">
        <w:rPr>
          <w:sz w:val="28"/>
          <w:szCs w:val="28"/>
          <w:shd w:val="clear" w:color="auto" w:fill="FFFFFF"/>
        </w:rPr>
        <w:t xml:space="preserve">. и доп. — </w:t>
      </w:r>
      <w:proofErr w:type="gramStart"/>
      <w:r w:rsidR="00B54DD8" w:rsidRPr="00B54DD8">
        <w:rPr>
          <w:sz w:val="28"/>
          <w:szCs w:val="28"/>
          <w:shd w:val="clear" w:color="auto" w:fill="FFFFFF"/>
        </w:rPr>
        <w:t>Москва :</w:t>
      </w:r>
      <w:proofErr w:type="gramEnd"/>
      <w:r w:rsidR="00B54DD8" w:rsidRPr="00B54DD8">
        <w:rPr>
          <w:sz w:val="28"/>
          <w:szCs w:val="28"/>
          <w:shd w:val="clear" w:color="auto" w:fill="FFFFFF"/>
        </w:rPr>
        <w:t xml:space="preserve"> Издательство </w:t>
      </w:r>
      <w:proofErr w:type="spellStart"/>
      <w:r w:rsidR="00B54DD8" w:rsidRPr="00B54DD8">
        <w:rPr>
          <w:sz w:val="28"/>
          <w:szCs w:val="28"/>
          <w:shd w:val="clear" w:color="auto" w:fill="FFFFFF"/>
        </w:rPr>
        <w:t>Юрайт</w:t>
      </w:r>
      <w:proofErr w:type="spellEnd"/>
      <w:r w:rsidR="00B54DD8" w:rsidRPr="00B54DD8">
        <w:rPr>
          <w:sz w:val="28"/>
          <w:szCs w:val="28"/>
          <w:shd w:val="clear" w:color="auto" w:fill="FFFFFF"/>
        </w:rPr>
        <w:t xml:space="preserve">, 2025. — 781 с. — (Высшее образование). — ISBN 978-5-534-20419-3. - Образовательная платформа </w:t>
      </w:r>
      <w:proofErr w:type="spellStart"/>
      <w:r w:rsidR="00B54DD8" w:rsidRPr="00B54DD8">
        <w:rPr>
          <w:sz w:val="28"/>
          <w:szCs w:val="28"/>
          <w:shd w:val="clear" w:color="auto" w:fill="FFFFFF"/>
        </w:rPr>
        <w:t>Юрайт</w:t>
      </w:r>
      <w:proofErr w:type="spellEnd"/>
      <w:r w:rsidR="00B54DD8" w:rsidRPr="00B54DD8">
        <w:rPr>
          <w:sz w:val="28"/>
          <w:szCs w:val="28"/>
          <w:shd w:val="clear" w:color="auto" w:fill="FFFFFF"/>
        </w:rPr>
        <w:t xml:space="preserve"> [сайт]. — URL: https://urait.ru/bcode/558109 (дата обращения: 27.01.2025). — </w:t>
      </w:r>
      <w:proofErr w:type="gramStart"/>
      <w:r w:rsidR="00B54DD8" w:rsidRPr="00B54DD8">
        <w:rPr>
          <w:sz w:val="28"/>
          <w:szCs w:val="28"/>
          <w:shd w:val="clear" w:color="auto" w:fill="FFFFFF"/>
        </w:rPr>
        <w:t>Текст :</w:t>
      </w:r>
      <w:proofErr w:type="gramEnd"/>
      <w:r w:rsidR="00B54DD8" w:rsidRPr="00B54DD8">
        <w:rPr>
          <w:sz w:val="28"/>
          <w:szCs w:val="28"/>
          <w:shd w:val="clear" w:color="auto" w:fill="FFFFFF"/>
        </w:rPr>
        <w:t xml:space="preserve"> электронный.</w:t>
      </w:r>
    </w:p>
    <w:p w14:paraId="15CADCA0" w14:textId="1984106C" w:rsidR="00470BBD" w:rsidRDefault="00B60594" w:rsidP="00B42B46">
      <w:pPr>
        <w:spacing w:line="276" w:lineRule="auto"/>
        <w:contextualSpacing/>
        <w:jc w:val="both"/>
        <w:rPr>
          <w:sz w:val="28"/>
          <w:szCs w:val="28"/>
          <w:shd w:val="clear" w:color="auto" w:fill="FFFFFF"/>
        </w:rPr>
      </w:pPr>
      <w:r>
        <w:rPr>
          <w:sz w:val="28"/>
          <w:szCs w:val="28"/>
          <w:shd w:val="clear" w:color="auto" w:fill="FFFFFF"/>
        </w:rPr>
        <w:t>3</w:t>
      </w:r>
      <w:r w:rsidR="00B42B46" w:rsidRPr="008461A3">
        <w:rPr>
          <w:sz w:val="28"/>
          <w:szCs w:val="28"/>
          <w:shd w:val="clear" w:color="auto" w:fill="FFFFFF"/>
        </w:rPr>
        <w:t xml:space="preserve">. </w:t>
      </w:r>
      <w:r w:rsidR="00B54DD8" w:rsidRPr="00B54DD8">
        <w:rPr>
          <w:sz w:val="28"/>
          <w:szCs w:val="28"/>
          <w:shd w:val="clear" w:color="auto" w:fill="FFFFFF"/>
        </w:rPr>
        <w:t xml:space="preserve">Финансовый маркетинг : учебник и практикум для вузов / под общей редакцией С. В. Карповой, С. В. </w:t>
      </w:r>
      <w:proofErr w:type="spellStart"/>
      <w:r w:rsidR="00B54DD8" w:rsidRPr="00B54DD8">
        <w:rPr>
          <w:sz w:val="28"/>
          <w:szCs w:val="28"/>
          <w:shd w:val="clear" w:color="auto" w:fill="FFFFFF"/>
        </w:rPr>
        <w:t>Мхитаряна</w:t>
      </w:r>
      <w:proofErr w:type="spellEnd"/>
      <w:r w:rsidR="00B54DD8" w:rsidRPr="00B54DD8">
        <w:rPr>
          <w:sz w:val="28"/>
          <w:szCs w:val="28"/>
          <w:shd w:val="clear" w:color="auto" w:fill="FFFFFF"/>
        </w:rPr>
        <w:t xml:space="preserve">. — </w:t>
      </w:r>
      <w:proofErr w:type="gramStart"/>
      <w:r w:rsidR="00B54DD8" w:rsidRPr="00B54DD8">
        <w:rPr>
          <w:sz w:val="28"/>
          <w:szCs w:val="28"/>
          <w:shd w:val="clear" w:color="auto" w:fill="FFFFFF"/>
        </w:rPr>
        <w:t>Москва :</w:t>
      </w:r>
      <w:proofErr w:type="gramEnd"/>
      <w:r w:rsidR="00B54DD8" w:rsidRPr="00B54DD8">
        <w:rPr>
          <w:sz w:val="28"/>
          <w:szCs w:val="28"/>
          <w:shd w:val="clear" w:color="auto" w:fill="FFFFFF"/>
        </w:rPr>
        <w:t xml:space="preserve"> Издательство </w:t>
      </w:r>
      <w:proofErr w:type="spellStart"/>
      <w:r w:rsidR="00B54DD8" w:rsidRPr="00B54DD8">
        <w:rPr>
          <w:sz w:val="28"/>
          <w:szCs w:val="28"/>
          <w:shd w:val="clear" w:color="auto" w:fill="FFFFFF"/>
        </w:rPr>
        <w:t>Юрайт</w:t>
      </w:r>
      <w:proofErr w:type="spellEnd"/>
      <w:r w:rsidR="00B54DD8" w:rsidRPr="00B54DD8">
        <w:rPr>
          <w:sz w:val="28"/>
          <w:szCs w:val="28"/>
          <w:shd w:val="clear" w:color="auto" w:fill="FFFFFF"/>
        </w:rPr>
        <w:t xml:space="preserve">, 2024. — 165 с. — (Высшее образование). —  Образовательная платформа </w:t>
      </w:r>
      <w:proofErr w:type="spellStart"/>
      <w:r w:rsidR="00B54DD8" w:rsidRPr="00B54DD8">
        <w:rPr>
          <w:sz w:val="28"/>
          <w:szCs w:val="28"/>
          <w:shd w:val="clear" w:color="auto" w:fill="FFFFFF"/>
        </w:rPr>
        <w:t>Юрайт</w:t>
      </w:r>
      <w:proofErr w:type="spellEnd"/>
      <w:r w:rsidR="00B54DD8" w:rsidRPr="00B54DD8">
        <w:rPr>
          <w:sz w:val="28"/>
          <w:szCs w:val="28"/>
          <w:shd w:val="clear" w:color="auto" w:fill="FFFFFF"/>
        </w:rPr>
        <w:t xml:space="preserve"> [сайт]. — URL: https://urait.ru/bcode/556128 (дата обращения: 27.01.2025). — </w:t>
      </w:r>
      <w:proofErr w:type="gramStart"/>
      <w:r w:rsidR="00B54DD8" w:rsidRPr="00B54DD8">
        <w:rPr>
          <w:sz w:val="28"/>
          <w:szCs w:val="28"/>
          <w:shd w:val="clear" w:color="auto" w:fill="FFFFFF"/>
        </w:rPr>
        <w:t>Текст :</w:t>
      </w:r>
      <w:proofErr w:type="gramEnd"/>
      <w:r w:rsidR="00B54DD8" w:rsidRPr="00B54DD8">
        <w:rPr>
          <w:sz w:val="28"/>
          <w:szCs w:val="28"/>
          <w:shd w:val="clear" w:color="auto" w:fill="FFFFFF"/>
        </w:rPr>
        <w:t xml:space="preserve"> электронный.</w:t>
      </w:r>
    </w:p>
    <w:p w14:paraId="6846DCB9" w14:textId="5C261A0C" w:rsidR="00B42B46" w:rsidRPr="008461A3" w:rsidRDefault="00B42B46" w:rsidP="00B42B46">
      <w:pPr>
        <w:spacing w:line="276" w:lineRule="auto"/>
        <w:contextualSpacing/>
        <w:jc w:val="both"/>
        <w:rPr>
          <w:sz w:val="28"/>
          <w:szCs w:val="28"/>
          <w:shd w:val="clear" w:color="auto" w:fill="FFFFFF"/>
        </w:rPr>
      </w:pPr>
    </w:p>
    <w:p w14:paraId="018E8E09" w14:textId="77777777" w:rsidR="00B42B46" w:rsidRPr="008461A3" w:rsidRDefault="00B42B46" w:rsidP="00B42B46">
      <w:pPr>
        <w:spacing w:line="276" w:lineRule="auto"/>
        <w:jc w:val="center"/>
        <w:rPr>
          <w:b/>
          <w:bCs/>
          <w:sz w:val="28"/>
          <w:szCs w:val="28"/>
        </w:rPr>
      </w:pPr>
      <w:r w:rsidRPr="008461A3">
        <w:rPr>
          <w:b/>
          <w:bCs/>
          <w:sz w:val="28"/>
          <w:szCs w:val="28"/>
        </w:rPr>
        <w:t>Дополнительная литература:</w:t>
      </w:r>
    </w:p>
    <w:p w14:paraId="410C5C3B" w14:textId="47825CC9" w:rsidR="00BD4A17" w:rsidRDefault="00BD4A17" w:rsidP="00BD4A17">
      <w:pPr>
        <w:spacing w:line="276" w:lineRule="auto"/>
        <w:contextualSpacing/>
        <w:jc w:val="both"/>
        <w:rPr>
          <w:sz w:val="28"/>
          <w:szCs w:val="28"/>
        </w:rPr>
      </w:pPr>
      <w:r>
        <w:rPr>
          <w:sz w:val="28"/>
          <w:szCs w:val="28"/>
        </w:rPr>
        <w:t xml:space="preserve">4. </w:t>
      </w:r>
      <w:r w:rsidRPr="00BD4A17">
        <w:rPr>
          <w:sz w:val="28"/>
          <w:szCs w:val="28"/>
        </w:rPr>
        <w:t xml:space="preserve">Ценообразование в отраслях </w:t>
      </w:r>
      <w:proofErr w:type="gramStart"/>
      <w:r w:rsidRPr="00BD4A17">
        <w:rPr>
          <w:sz w:val="28"/>
          <w:szCs w:val="28"/>
        </w:rPr>
        <w:t>экономики :</w:t>
      </w:r>
      <w:proofErr w:type="gramEnd"/>
      <w:r w:rsidRPr="00BD4A17">
        <w:rPr>
          <w:sz w:val="28"/>
          <w:szCs w:val="28"/>
        </w:rPr>
        <w:t xml:space="preserve"> учебник и практикум для вузов / Т. Г. Касьяненко [и др.] ; под редакцией Т. Г. Касьяненко. — </w:t>
      </w:r>
      <w:proofErr w:type="gramStart"/>
      <w:r w:rsidRPr="00BD4A17">
        <w:rPr>
          <w:sz w:val="28"/>
          <w:szCs w:val="28"/>
        </w:rPr>
        <w:t>Москва :</w:t>
      </w:r>
      <w:proofErr w:type="gramEnd"/>
      <w:r w:rsidRPr="00BD4A17">
        <w:rPr>
          <w:sz w:val="28"/>
          <w:szCs w:val="28"/>
        </w:rPr>
        <w:t xml:space="preserve"> Издательство </w:t>
      </w:r>
      <w:proofErr w:type="spellStart"/>
      <w:r w:rsidRPr="00BD4A17">
        <w:rPr>
          <w:sz w:val="28"/>
          <w:szCs w:val="28"/>
        </w:rPr>
        <w:t>Юрайт</w:t>
      </w:r>
      <w:proofErr w:type="spellEnd"/>
      <w:r w:rsidRPr="00BD4A17">
        <w:rPr>
          <w:sz w:val="28"/>
          <w:szCs w:val="28"/>
        </w:rPr>
        <w:t xml:space="preserve">, 2025. — 222 с. — (Высшее образование). — ISBN 978-5-534-16680-4. -  Образовательная платформа </w:t>
      </w:r>
      <w:proofErr w:type="spellStart"/>
      <w:r w:rsidRPr="00BD4A17">
        <w:rPr>
          <w:sz w:val="28"/>
          <w:szCs w:val="28"/>
        </w:rPr>
        <w:t>Юрайт</w:t>
      </w:r>
      <w:proofErr w:type="spellEnd"/>
      <w:r w:rsidRPr="00BD4A17">
        <w:rPr>
          <w:sz w:val="28"/>
          <w:szCs w:val="28"/>
        </w:rPr>
        <w:t xml:space="preserve"> [сайт]. — URL: https://urait.ru/bcode/568541 (дата обращения: 27.01.2025). — </w:t>
      </w:r>
      <w:proofErr w:type="gramStart"/>
      <w:r w:rsidRPr="00BD4A17">
        <w:rPr>
          <w:sz w:val="28"/>
          <w:szCs w:val="28"/>
        </w:rPr>
        <w:t>Текст :</w:t>
      </w:r>
      <w:proofErr w:type="gramEnd"/>
      <w:r w:rsidRPr="00BD4A17">
        <w:rPr>
          <w:sz w:val="28"/>
          <w:szCs w:val="28"/>
        </w:rPr>
        <w:t xml:space="preserve"> электронный.</w:t>
      </w:r>
    </w:p>
    <w:p w14:paraId="1E795306" w14:textId="5A068753" w:rsidR="00470BBD" w:rsidRPr="00BD4A17" w:rsidRDefault="00BD4A17" w:rsidP="00BD4A17">
      <w:pPr>
        <w:spacing w:line="276" w:lineRule="auto"/>
        <w:contextualSpacing/>
        <w:jc w:val="both"/>
        <w:rPr>
          <w:sz w:val="28"/>
          <w:szCs w:val="28"/>
        </w:rPr>
      </w:pPr>
      <w:r>
        <w:rPr>
          <w:sz w:val="28"/>
          <w:szCs w:val="28"/>
        </w:rPr>
        <w:t>5.</w:t>
      </w:r>
      <w:r w:rsidRPr="00BD4A17">
        <w:t xml:space="preserve"> </w:t>
      </w:r>
      <w:r w:rsidRPr="00BD4A17">
        <w:rPr>
          <w:sz w:val="28"/>
          <w:szCs w:val="28"/>
        </w:rPr>
        <w:t xml:space="preserve">Гаврилов, Л. П.  Электронная </w:t>
      </w:r>
      <w:proofErr w:type="gramStart"/>
      <w:r w:rsidRPr="00BD4A17">
        <w:rPr>
          <w:sz w:val="28"/>
          <w:szCs w:val="28"/>
        </w:rPr>
        <w:t>коммерция :</w:t>
      </w:r>
      <w:proofErr w:type="gramEnd"/>
      <w:r w:rsidRPr="00BD4A17">
        <w:rPr>
          <w:sz w:val="28"/>
          <w:szCs w:val="28"/>
        </w:rPr>
        <w:t xml:space="preserve"> учебник и практикум для вузов / Л. П. Гаврилов. — 6-е изд., </w:t>
      </w:r>
      <w:proofErr w:type="spellStart"/>
      <w:r w:rsidRPr="00BD4A17">
        <w:rPr>
          <w:sz w:val="28"/>
          <w:szCs w:val="28"/>
        </w:rPr>
        <w:t>перераб</w:t>
      </w:r>
      <w:proofErr w:type="spellEnd"/>
      <w:r w:rsidRPr="00BD4A17">
        <w:rPr>
          <w:sz w:val="28"/>
          <w:szCs w:val="28"/>
        </w:rPr>
        <w:t xml:space="preserve">. и доп. — </w:t>
      </w:r>
      <w:proofErr w:type="gramStart"/>
      <w:r w:rsidRPr="00BD4A17">
        <w:rPr>
          <w:sz w:val="28"/>
          <w:szCs w:val="28"/>
        </w:rPr>
        <w:t>Москва :</w:t>
      </w:r>
      <w:proofErr w:type="gramEnd"/>
      <w:r w:rsidRPr="00BD4A17">
        <w:rPr>
          <w:sz w:val="28"/>
          <w:szCs w:val="28"/>
        </w:rPr>
        <w:t xml:space="preserve"> Издательство </w:t>
      </w:r>
      <w:proofErr w:type="spellStart"/>
      <w:r w:rsidRPr="00BD4A17">
        <w:rPr>
          <w:sz w:val="28"/>
          <w:szCs w:val="28"/>
        </w:rPr>
        <w:t>Юрайт</w:t>
      </w:r>
      <w:proofErr w:type="spellEnd"/>
      <w:r w:rsidRPr="00BD4A17">
        <w:rPr>
          <w:sz w:val="28"/>
          <w:szCs w:val="28"/>
        </w:rPr>
        <w:t xml:space="preserve">, 2025. — 579 с. — (Высшее образование). — ISBN 978-5-534-17867-8. - Образовательная платформа </w:t>
      </w:r>
      <w:proofErr w:type="spellStart"/>
      <w:r w:rsidRPr="00BD4A17">
        <w:rPr>
          <w:sz w:val="28"/>
          <w:szCs w:val="28"/>
        </w:rPr>
        <w:t>Юрайт</w:t>
      </w:r>
      <w:proofErr w:type="spellEnd"/>
      <w:r w:rsidRPr="00BD4A17">
        <w:rPr>
          <w:sz w:val="28"/>
          <w:szCs w:val="28"/>
        </w:rPr>
        <w:t xml:space="preserve"> [сайт]. — URL: https://urait.ru/bcode/560846 (дата обращения: 27.01.2025). — </w:t>
      </w:r>
      <w:proofErr w:type="gramStart"/>
      <w:r w:rsidRPr="00BD4A17">
        <w:rPr>
          <w:sz w:val="28"/>
          <w:szCs w:val="28"/>
        </w:rPr>
        <w:t>Текст :</w:t>
      </w:r>
      <w:proofErr w:type="gramEnd"/>
      <w:r w:rsidRPr="00BD4A17">
        <w:rPr>
          <w:sz w:val="28"/>
          <w:szCs w:val="28"/>
        </w:rPr>
        <w:t xml:space="preserve"> электронный.</w:t>
      </w:r>
    </w:p>
    <w:p w14:paraId="6F78E36D" w14:textId="785BE6C5" w:rsidR="00B42B46" w:rsidRPr="008461A3" w:rsidRDefault="00BD4A17" w:rsidP="00B42B46">
      <w:pPr>
        <w:spacing w:line="276" w:lineRule="auto"/>
        <w:contextualSpacing/>
        <w:jc w:val="both"/>
        <w:rPr>
          <w:sz w:val="28"/>
          <w:szCs w:val="28"/>
        </w:rPr>
      </w:pPr>
      <w:r>
        <w:rPr>
          <w:sz w:val="28"/>
          <w:szCs w:val="28"/>
        </w:rPr>
        <w:t>6</w:t>
      </w:r>
      <w:r w:rsidR="00B42B46" w:rsidRPr="008461A3">
        <w:rPr>
          <w:sz w:val="28"/>
          <w:szCs w:val="28"/>
        </w:rPr>
        <w:t xml:space="preserve">. </w:t>
      </w:r>
      <w:r w:rsidRPr="00BD4A17">
        <w:rPr>
          <w:sz w:val="28"/>
          <w:szCs w:val="28"/>
        </w:rPr>
        <w:t xml:space="preserve">Гаврилов, Л. П.  Инновационные технологии в коммерции и </w:t>
      </w:r>
      <w:proofErr w:type="gramStart"/>
      <w:r w:rsidRPr="00BD4A17">
        <w:rPr>
          <w:sz w:val="28"/>
          <w:szCs w:val="28"/>
        </w:rPr>
        <w:t>бизнесе :</w:t>
      </w:r>
      <w:proofErr w:type="gramEnd"/>
      <w:r w:rsidRPr="00BD4A17">
        <w:rPr>
          <w:sz w:val="28"/>
          <w:szCs w:val="28"/>
        </w:rPr>
        <w:t xml:space="preserve"> учебник для вузов / Л. П. Гаврилов. — </w:t>
      </w:r>
      <w:proofErr w:type="gramStart"/>
      <w:r w:rsidRPr="00BD4A17">
        <w:rPr>
          <w:sz w:val="28"/>
          <w:szCs w:val="28"/>
        </w:rPr>
        <w:t>Москва :</w:t>
      </w:r>
      <w:proofErr w:type="gramEnd"/>
      <w:r w:rsidRPr="00BD4A17">
        <w:rPr>
          <w:sz w:val="28"/>
          <w:szCs w:val="28"/>
        </w:rPr>
        <w:t xml:space="preserve"> Издательство </w:t>
      </w:r>
      <w:proofErr w:type="spellStart"/>
      <w:r w:rsidRPr="00BD4A17">
        <w:rPr>
          <w:sz w:val="28"/>
          <w:szCs w:val="28"/>
        </w:rPr>
        <w:t>Юрайт</w:t>
      </w:r>
      <w:proofErr w:type="spellEnd"/>
      <w:r w:rsidRPr="00BD4A17">
        <w:rPr>
          <w:sz w:val="28"/>
          <w:szCs w:val="28"/>
        </w:rPr>
        <w:t xml:space="preserve">, 2025. — 372 с. — (Высшее образование). — ISBN 978-5-534-15960-8. - Образовательная платформа </w:t>
      </w:r>
      <w:proofErr w:type="spellStart"/>
      <w:r w:rsidRPr="00BD4A17">
        <w:rPr>
          <w:sz w:val="28"/>
          <w:szCs w:val="28"/>
        </w:rPr>
        <w:t>Юрайт</w:t>
      </w:r>
      <w:proofErr w:type="spellEnd"/>
      <w:r w:rsidRPr="00BD4A17">
        <w:rPr>
          <w:sz w:val="28"/>
          <w:szCs w:val="28"/>
        </w:rPr>
        <w:t xml:space="preserve"> [сайт]. — URL: https://urait.ru/bcode/560208 (дата обращения: 27.01.2025). — </w:t>
      </w:r>
      <w:proofErr w:type="gramStart"/>
      <w:r w:rsidRPr="00BD4A17">
        <w:rPr>
          <w:sz w:val="28"/>
          <w:szCs w:val="28"/>
        </w:rPr>
        <w:t>Текст :</w:t>
      </w:r>
      <w:proofErr w:type="gramEnd"/>
      <w:r w:rsidRPr="00BD4A17">
        <w:rPr>
          <w:sz w:val="28"/>
          <w:szCs w:val="28"/>
        </w:rPr>
        <w:t xml:space="preserve"> электронный.</w:t>
      </w:r>
    </w:p>
    <w:p w14:paraId="0BB9CADB" w14:textId="77777777" w:rsidR="00B42B46" w:rsidRPr="008461A3" w:rsidRDefault="00B42B46" w:rsidP="00B42B46">
      <w:pPr>
        <w:spacing w:line="276" w:lineRule="auto"/>
        <w:ind w:left="567"/>
        <w:contextualSpacing/>
        <w:jc w:val="both"/>
        <w:rPr>
          <w:sz w:val="28"/>
          <w:szCs w:val="28"/>
        </w:rPr>
      </w:pPr>
    </w:p>
    <w:p w14:paraId="71A7E994" w14:textId="77777777" w:rsidR="00B42B46" w:rsidRPr="008461A3" w:rsidRDefault="00B42B46" w:rsidP="00B42B46">
      <w:pPr>
        <w:tabs>
          <w:tab w:val="left" w:pos="709"/>
          <w:tab w:val="left" w:pos="1134"/>
        </w:tabs>
        <w:spacing w:line="276" w:lineRule="auto"/>
        <w:jc w:val="both"/>
        <w:outlineLvl w:val="0"/>
        <w:rPr>
          <w:b/>
          <w:bCs/>
          <w:color w:val="000000"/>
          <w:sz w:val="28"/>
          <w:szCs w:val="28"/>
        </w:rPr>
      </w:pPr>
      <w:bookmarkStart w:id="23" w:name="_Toc126622813"/>
      <w:bookmarkStart w:id="24" w:name="_Toc131942457"/>
      <w:r w:rsidRPr="008461A3">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23"/>
      <w:bookmarkEnd w:id="24"/>
    </w:p>
    <w:p w14:paraId="51B8D18B" w14:textId="77777777" w:rsidR="00B42B46" w:rsidRPr="008461A3" w:rsidRDefault="00B42B46" w:rsidP="00B42B46">
      <w:pPr>
        <w:tabs>
          <w:tab w:val="left" w:pos="709"/>
          <w:tab w:val="left" w:pos="1134"/>
        </w:tabs>
        <w:spacing w:line="276" w:lineRule="auto"/>
        <w:jc w:val="both"/>
        <w:outlineLvl w:val="0"/>
        <w:rPr>
          <w:b/>
          <w:bCs/>
          <w:color w:val="000000"/>
          <w:sz w:val="28"/>
          <w:szCs w:val="28"/>
        </w:rPr>
      </w:pPr>
      <w:r w:rsidRPr="008461A3">
        <w:rPr>
          <w:b/>
          <w:bCs/>
          <w:color w:val="000000"/>
          <w:sz w:val="28"/>
          <w:szCs w:val="28"/>
        </w:rPr>
        <w:t xml:space="preserve"> </w:t>
      </w:r>
    </w:p>
    <w:p w14:paraId="3A4BA839"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25" w:name="_Toc126622814"/>
      <w:bookmarkStart w:id="26" w:name="_Toc131942458"/>
      <w:r w:rsidRPr="008461A3">
        <w:rPr>
          <w:color w:val="000000"/>
          <w:sz w:val="28"/>
          <w:szCs w:val="28"/>
        </w:rPr>
        <w:lastRenderedPageBreak/>
        <w:t>1. https://minfin.gov.ru – Официальный сайт Министерства финансов РФ.</w:t>
      </w:r>
      <w:bookmarkEnd w:id="25"/>
      <w:bookmarkEnd w:id="26"/>
    </w:p>
    <w:p w14:paraId="03816DAD"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27" w:name="_Toc126622815"/>
      <w:bookmarkStart w:id="28" w:name="_Toc131942459"/>
      <w:r w:rsidRPr="008461A3">
        <w:rPr>
          <w:color w:val="000000"/>
          <w:sz w:val="28"/>
          <w:szCs w:val="28"/>
        </w:rPr>
        <w:t>2. www.nalog.ru – Официальный сайт Федеральной налоговой службы.</w:t>
      </w:r>
      <w:bookmarkEnd w:id="27"/>
      <w:bookmarkEnd w:id="28"/>
    </w:p>
    <w:p w14:paraId="1759269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29" w:name="_Toc126622816"/>
      <w:bookmarkStart w:id="30" w:name="_Toc131942460"/>
      <w:r w:rsidRPr="008461A3">
        <w:rPr>
          <w:color w:val="000000"/>
          <w:sz w:val="28"/>
          <w:szCs w:val="28"/>
        </w:rPr>
        <w:t>3. www.gks.ru – Официальный сайт Федеральной службы государственной статистики РФ.</w:t>
      </w:r>
      <w:bookmarkEnd w:id="29"/>
      <w:bookmarkEnd w:id="30"/>
    </w:p>
    <w:p w14:paraId="522A572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1" w:name="_Toc126622817"/>
      <w:bookmarkStart w:id="32" w:name="_Toc131942461"/>
      <w:r w:rsidRPr="008461A3">
        <w:rPr>
          <w:color w:val="000000"/>
          <w:sz w:val="28"/>
          <w:szCs w:val="28"/>
        </w:rPr>
        <w:t>4. www.roskazna.ru – Официальный сайт Федерального казначейства РФ.</w:t>
      </w:r>
      <w:bookmarkEnd w:id="31"/>
      <w:bookmarkEnd w:id="32"/>
    </w:p>
    <w:p w14:paraId="3D5E6D60"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3" w:name="_Toc126622818"/>
      <w:bookmarkStart w:id="34" w:name="_Toc131942462"/>
      <w:r w:rsidRPr="008461A3">
        <w:rPr>
          <w:color w:val="000000"/>
          <w:sz w:val="28"/>
          <w:szCs w:val="28"/>
        </w:rPr>
        <w:t>5. www.rg.ru – Официальный сайт «Российской газеты».</w:t>
      </w:r>
      <w:bookmarkEnd w:id="33"/>
      <w:bookmarkEnd w:id="34"/>
    </w:p>
    <w:p w14:paraId="6A96DF87"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5" w:name="_Toc126622819"/>
      <w:bookmarkStart w:id="36" w:name="_Toc131942463"/>
      <w:r w:rsidRPr="008461A3">
        <w:rPr>
          <w:color w:val="000000"/>
          <w:sz w:val="28"/>
          <w:szCs w:val="28"/>
        </w:rPr>
        <w:t>6. www.nalogkodeks.ru – журнал «Налоговая политика и практика».</w:t>
      </w:r>
      <w:bookmarkEnd w:id="35"/>
      <w:bookmarkEnd w:id="36"/>
    </w:p>
    <w:p w14:paraId="390A2E36"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7" w:name="_Toc126622820"/>
      <w:bookmarkStart w:id="38" w:name="_Toc131942464"/>
      <w:r w:rsidRPr="008461A3">
        <w:rPr>
          <w:color w:val="000000"/>
          <w:sz w:val="28"/>
          <w:szCs w:val="28"/>
        </w:rPr>
        <w:t>7. www.rnk.ru – журнал «Российский налоговый курьер».</w:t>
      </w:r>
      <w:bookmarkEnd w:id="37"/>
      <w:bookmarkEnd w:id="38"/>
    </w:p>
    <w:p w14:paraId="569BA43C" w14:textId="77777777" w:rsidR="00B42B46" w:rsidRPr="008461A3" w:rsidRDefault="00B42B46" w:rsidP="00B42B46">
      <w:pPr>
        <w:spacing w:line="276" w:lineRule="auto"/>
        <w:jc w:val="both"/>
        <w:outlineLvl w:val="0"/>
        <w:rPr>
          <w:color w:val="000000"/>
          <w:sz w:val="28"/>
          <w:szCs w:val="28"/>
        </w:rPr>
      </w:pPr>
      <w:bookmarkStart w:id="39" w:name="_Toc126622821"/>
      <w:bookmarkStart w:id="40" w:name="_Toc131942465"/>
      <w:r w:rsidRPr="008461A3">
        <w:rPr>
          <w:color w:val="000000"/>
          <w:sz w:val="28"/>
          <w:szCs w:val="28"/>
        </w:rPr>
        <w:t>8. http://www.book.ru - Электронно-библиотечная система BOOK.ru</w:t>
      </w:r>
      <w:bookmarkEnd w:id="39"/>
      <w:bookmarkEnd w:id="40"/>
    </w:p>
    <w:p w14:paraId="2BF86ABD" w14:textId="6FF56778" w:rsidR="00B42B46" w:rsidRPr="008461A3" w:rsidRDefault="00B42B46" w:rsidP="00B42B46">
      <w:pPr>
        <w:spacing w:line="276" w:lineRule="auto"/>
        <w:jc w:val="both"/>
        <w:outlineLvl w:val="0"/>
        <w:rPr>
          <w:sz w:val="28"/>
          <w:szCs w:val="28"/>
        </w:rPr>
      </w:pPr>
      <w:bookmarkStart w:id="41" w:name="_Toc126622822"/>
      <w:bookmarkStart w:id="42" w:name="_Toc131942466"/>
      <w:r w:rsidRPr="008461A3">
        <w:rPr>
          <w:color w:val="000000"/>
          <w:sz w:val="28"/>
          <w:szCs w:val="28"/>
        </w:rPr>
        <w:t>9. http://znanium.</w:t>
      </w:r>
      <w:r w:rsidR="00BD4A17">
        <w:rPr>
          <w:color w:val="000000"/>
          <w:sz w:val="28"/>
          <w:szCs w:val="28"/>
          <w:lang w:val="en-US"/>
        </w:rPr>
        <w:t>ru</w:t>
      </w:r>
      <w:r w:rsidRPr="008461A3">
        <w:rPr>
          <w:color w:val="000000"/>
          <w:sz w:val="28"/>
          <w:szCs w:val="28"/>
        </w:rPr>
        <w:t xml:space="preserve"> - </w:t>
      </w:r>
      <w:bookmarkEnd w:id="41"/>
      <w:bookmarkEnd w:id="42"/>
      <w:r w:rsidR="00DB53B7" w:rsidRPr="00DB53B7">
        <w:rPr>
          <w:color w:val="000000"/>
          <w:sz w:val="28"/>
          <w:szCs w:val="28"/>
        </w:rPr>
        <w:t xml:space="preserve">Электронно-библиотечная система </w:t>
      </w:r>
      <w:proofErr w:type="spellStart"/>
      <w:r w:rsidR="00DB53B7" w:rsidRPr="00DB53B7">
        <w:rPr>
          <w:color w:val="000000"/>
          <w:sz w:val="28"/>
          <w:szCs w:val="28"/>
        </w:rPr>
        <w:t>Znanium</w:t>
      </w:r>
      <w:proofErr w:type="spellEnd"/>
    </w:p>
    <w:p w14:paraId="74239F70" w14:textId="77777777" w:rsidR="00B42B46" w:rsidRPr="008461A3" w:rsidRDefault="00B42B46" w:rsidP="00B42B46">
      <w:pPr>
        <w:spacing w:line="276" w:lineRule="auto"/>
        <w:jc w:val="both"/>
        <w:outlineLvl w:val="0"/>
        <w:rPr>
          <w:sz w:val="28"/>
          <w:szCs w:val="28"/>
        </w:rPr>
      </w:pPr>
      <w:bookmarkStart w:id="43" w:name="_Toc126622823"/>
      <w:bookmarkStart w:id="44" w:name="_Toc131942467"/>
      <w:r w:rsidRPr="008461A3">
        <w:rPr>
          <w:color w:val="000000"/>
          <w:sz w:val="28"/>
          <w:szCs w:val="28"/>
        </w:rPr>
        <w:t xml:space="preserve">10.Информационно-образовательный портал </w:t>
      </w:r>
      <w:proofErr w:type="spellStart"/>
      <w:r w:rsidRPr="008461A3">
        <w:rPr>
          <w:color w:val="000000"/>
          <w:sz w:val="28"/>
          <w:szCs w:val="28"/>
        </w:rPr>
        <w:t>Финуниверситета</w:t>
      </w:r>
      <w:proofErr w:type="spellEnd"/>
      <w:r w:rsidRPr="008461A3">
        <w:rPr>
          <w:color w:val="000000"/>
          <w:sz w:val="28"/>
          <w:szCs w:val="28"/>
        </w:rPr>
        <w:t>. [Электронный ресурс]. URL: https://org.fa.ru/</w:t>
      </w:r>
      <w:bookmarkEnd w:id="43"/>
      <w:bookmarkEnd w:id="44"/>
    </w:p>
    <w:p w14:paraId="15A8702B" w14:textId="77777777" w:rsidR="00B42B46" w:rsidRPr="008461A3" w:rsidRDefault="00B42B46" w:rsidP="00B42B46">
      <w:pPr>
        <w:spacing w:line="276" w:lineRule="auto"/>
        <w:jc w:val="both"/>
        <w:outlineLvl w:val="0"/>
        <w:rPr>
          <w:sz w:val="28"/>
          <w:szCs w:val="28"/>
        </w:rPr>
      </w:pPr>
      <w:bookmarkStart w:id="45" w:name="_Toc126622824"/>
      <w:bookmarkStart w:id="46" w:name="_Toc131942468"/>
      <w:r w:rsidRPr="008461A3">
        <w:rPr>
          <w:sz w:val="28"/>
          <w:szCs w:val="28"/>
        </w:rPr>
        <w:t xml:space="preserve">11. Публичная декларация целей и задач ФНС России [Электронный ресурс]. Режим доступа: </w:t>
      </w:r>
      <w:hyperlink r:id="rId11" w:anchor="t11" w:history="1">
        <w:r w:rsidRPr="008461A3">
          <w:rPr>
            <w:sz w:val="28"/>
            <w:szCs w:val="28"/>
          </w:rPr>
          <w:t>https://www.nalog.ru/rn77/about_fts/fts/activities_fts/#t11</w:t>
        </w:r>
      </w:hyperlink>
      <w:r w:rsidRPr="008461A3">
        <w:rPr>
          <w:sz w:val="28"/>
          <w:szCs w:val="28"/>
        </w:rPr>
        <w:t>.</w:t>
      </w:r>
      <w:bookmarkEnd w:id="45"/>
      <w:bookmarkEnd w:id="46"/>
    </w:p>
    <w:p w14:paraId="79E3EB6C" w14:textId="77777777" w:rsidR="00B42B46" w:rsidRPr="008461A3" w:rsidRDefault="00B42B46" w:rsidP="00B42B46">
      <w:pPr>
        <w:spacing w:line="276" w:lineRule="auto"/>
        <w:jc w:val="both"/>
        <w:outlineLvl w:val="0"/>
        <w:rPr>
          <w:sz w:val="28"/>
          <w:szCs w:val="28"/>
        </w:rPr>
      </w:pPr>
      <w:bookmarkStart w:id="47" w:name="_Toc126622825"/>
      <w:bookmarkStart w:id="48" w:name="_Toc131942469"/>
      <w:r w:rsidRPr="008461A3">
        <w:rPr>
          <w:sz w:val="28"/>
          <w:szCs w:val="28"/>
        </w:rPr>
        <w:t>12. 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47"/>
      <w:bookmarkEnd w:id="48"/>
    </w:p>
    <w:p w14:paraId="37CB8B37" w14:textId="77777777" w:rsidR="00B42B46" w:rsidRPr="008461A3" w:rsidRDefault="00B42B46" w:rsidP="00B42B46">
      <w:pPr>
        <w:spacing w:line="276" w:lineRule="auto"/>
        <w:jc w:val="both"/>
        <w:outlineLvl w:val="0"/>
        <w:rPr>
          <w:sz w:val="28"/>
          <w:szCs w:val="28"/>
        </w:rPr>
      </w:pPr>
      <w:bookmarkStart w:id="49" w:name="_Toc126622826"/>
      <w:bookmarkStart w:id="50" w:name="_Toc131942470"/>
      <w:r w:rsidRPr="008461A3">
        <w:rPr>
          <w:sz w:val="28"/>
          <w:szCs w:val="28"/>
        </w:rPr>
        <w:t xml:space="preserve">13. Образовательная платформа </w:t>
      </w:r>
      <w:proofErr w:type="spellStart"/>
      <w:r w:rsidRPr="008461A3">
        <w:rPr>
          <w:sz w:val="28"/>
          <w:szCs w:val="28"/>
        </w:rPr>
        <w:t>Юрайт</w:t>
      </w:r>
      <w:proofErr w:type="spellEnd"/>
      <w:r w:rsidRPr="008461A3">
        <w:rPr>
          <w:sz w:val="28"/>
          <w:szCs w:val="28"/>
        </w:rPr>
        <w:t xml:space="preserve"> https://urait.ru/</w:t>
      </w:r>
      <w:bookmarkEnd w:id="49"/>
      <w:bookmarkEnd w:id="50"/>
    </w:p>
    <w:p w14:paraId="7594BC16" w14:textId="340EEB06" w:rsidR="00A01C61" w:rsidRDefault="00A01C61" w:rsidP="005577F7">
      <w:pPr>
        <w:ind w:firstLine="709"/>
        <w:jc w:val="both"/>
        <w:rPr>
          <w:sz w:val="28"/>
          <w:szCs w:val="28"/>
        </w:rPr>
      </w:pPr>
    </w:p>
    <w:p w14:paraId="13ECB451" w14:textId="77777777" w:rsidR="00B42B46" w:rsidRPr="008461A3" w:rsidRDefault="00B42B46" w:rsidP="00B42B46">
      <w:pPr>
        <w:numPr>
          <w:ilvl w:val="0"/>
          <w:numId w:val="14"/>
        </w:numPr>
        <w:spacing w:line="276" w:lineRule="auto"/>
        <w:ind w:left="567" w:hanging="567"/>
        <w:contextualSpacing/>
        <w:jc w:val="both"/>
        <w:outlineLvl w:val="0"/>
        <w:rPr>
          <w:rFonts w:eastAsiaTheme="majorEastAsia"/>
          <w:b/>
          <w:bCs/>
          <w:color w:val="000000" w:themeColor="text1"/>
          <w:sz w:val="28"/>
          <w:szCs w:val="28"/>
        </w:rPr>
      </w:pPr>
      <w:bookmarkStart w:id="51" w:name="_Toc126622827"/>
      <w:bookmarkStart w:id="52" w:name="_Toc131942471"/>
      <w:r w:rsidRPr="008461A3">
        <w:rPr>
          <w:rFonts w:eastAsiaTheme="majorEastAsia"/>
          <w:b/>
          <w:bCs/>
          <w:color w:val="000000" w:themeColor="text1"/>
          <w:sz w:val="28"/>
          <w:szCs w:val="28"/>
        </w:rPr>
        <w:t>Методические указания для обучающихся по освоению дисциплины</w:t>
      </w:r>
      <w:bookmarkEnd w:id="51"/>
      <w:bookmarkEnd w:id="52"/>
    </w:p>
    <w:p w14:paraId="7ACE441D" w14:textId="77777777" w:rsidR="00B42B46" w:rsidRPr="008461A3" w:rsidRDefault="00B42B46" w:rsidP="00B42B46">
      <w:pPr>
        <w:shd w:val="clear" w:color="auto" w:fill="FFFFFF"/>
        <w:spacing w:line="360" w:lineRule="auto"/>
        <w:ind w:firstLine="709"/>
        <w:jc w:val="both"/>
        <w:rPr>
          <w:sz w:val="28"/>
          <w:szCs w:val="28"/>
        </w:rPr>
      </w:pPr>
      <w:r w:rsidRPr="008461A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sz w:val="28"/>
          <w:szCs w:val="28"/>
        </w:rPr>
        <w:t>Финуниверситета</w:t>
      </w:r>
      <w:proofErr w:type="spellEnd"/>
      <w:r w:rsidRPr="008461A3">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sz w:val="28"/>
          <w:szCs w:val="28"/>
        </w:rPr>
        <w:t>Финуниверситета</w:t>
      </w:r>
      <w:proofErr w:type="spellEnd"/>
      <w:r w:rsidRPr="008461A3">
        <w:rPr>
          <w:sz w:val="28"/>
          <w:szCs w:val="28"/>
        </w:rPr>
        <w:t>»), использовать методические рекомендации департамента.</w:t>
      </w:r>
    </w:p>
    <w:p w14:paraId="561811AF" w14:textId="77777777" w:rsidR="00B42B46" w:rsidRDefault="00B42B46" w:rsidP="00B42B46">
      <w:pPr>
        <w:keepNext/>
        <w:tabs>
          <w:tab w:val="left" w:pos="1134"/>
        </w:tabs>
        <w:spacing w:line="276" w:lineRule="auto"/>
        <w:jc w:val="both"/>
        <w:outlineLvl w:val="0"/>
        <w:rPr>
          <w:rFonts w:cs="Arial"/>
          <w:b/>
          <w:bCs/>
          <w:kern w:val="32"/>
          <w:sz w:val="28"/>
          <w:szCs w:val="32"/>
        </w:rPr>
      </w:pPr>
      <w:bookmarkStart w:id="53" w:name="_Toc29731746"/>
      <w:bookmarkStart w:id="54" w:name="_Toc126622828"/>
    </w:p>
    <w:p w14:paraId="746B37DE" w14:textId="77777777" w:rsidR="00B42B46" w:rsidRPr="008461A3" w:rsidRDefault="00B42B46" w:rsidP="00B42B46">
      <w:pPr>
        <w:keepNext/>
        <w:tabs>
          <w:tab w:val="left" w:pos="1134"/>
        </w:tabs>
        <w:spacing w:line="276" w:lineRule="auto"/>
        <w:jc w:val="both"/>
        <w:outlineLvl w:val="0"/>
        <w:rPr>
          <w:rFonts w:cs="Arial"/>
          <w:b/>
          <w:bCs/>
          <w:kern w:val="32"/>
          <w:sz w:val="28"/>
          <w:szCs w:val="32"/>
        </w:rPr>
      </w:pPr>
      <w:bookmarkStart w:id="55" w:name="_Toc131942472"/>
      <w:r w:rsidRPr="008461A3">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bookmarkEnd w:id="54"/>
      <w:bookmarkEnd w:id="55"/>
      <w:r w:rsidRPr="008461A3">
        <w:rPr>
          <w:rFonts w:cs="Arial"/>
          <w:b/>
          <w:bCs/>
          <w:kern w:val="32"/>
          <w:sz w:val="28"/>
          <w:szCs w:val="32"/>
        </w:rPr>
        <w:t xml:space="preserve"> </w:t>
      </w:r>
    </w:p>
    <w:p w14:paraId="504B42EC" w14:textId="77777777" w:rsidR="00B42B46" w:rsidRPr="008461A3" w:rsidRDefault="00B42B46" w:rsidP="00B42B46">
      <w:pPr>
        <w:tabs>
          <w:tab w:val="left" w:pos="1134"/>
        </w:tabs>
        <w:spacing w:line="276" w:lineRule="auto"/>
        <w:rPr>
          <w:b/>
          <w:sz w:val="28"/>
          <w:szCs w:val="24"/>
        </w:rPr>
      </w:pPr>
    </w:p>
    <w:p w14:paraId="72533A90" w14:textId="77777777" w:rsidR="00B42B46" w:rsidRPr="008461A3" w:rsidRDefault="00B42B46" w:rsidP="00B42B46">
      <w:pPr>
        <w:tabs>
          <w:tab w:val="left" w:pos="1134"/>
        </w:tabs>
        <w:spacing w:line="276" w:lineRule="auto"/>
        <w:rPr>
          <w:b/>
          <w:sz w:val="28"/>
          <w:szCs w:val="24"/>
        </w:rPr>
      </w:pPr>
      <w:r w:rsidRPr="008461A3">
        <w:rPr>
          <w:b/>
          <w:sz w:val="28"/>
          <w:szCs w:val="24"/>
        </w:rPr>
        <w:t>11.1. Комплект лицензионного программного обеспечения:</w:t>
      </w:r>
    </w:p>
    <w:p w14:paraId="7DFA968D" w14:textId="77777777" w:rsidR="00B42B46" w:rsidRPr="00243ACD" w:rsidRDefault="00B42B46" w:rsidP="00B42B46">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16EA353" w14:textId="77777777" w:rsidR="00B42B46" w:rsidRDefault="00B42B46" w:rsidP="00B42B46">
      <w:pPr>
        <w:spacing w:line="276" w:lineRule="auto"/>
        <w:rPr>
          <w:rFonts w:eastAsia="Calibri"/>
          <w:bCs/>
          <w:sz w:val="28"/>
          <w:szCs w:val="28"/>
        </w:rPr>
      </w:pPr>
      <w:r w:rsidRPr="00243ACD">
        <w:rPr>
          <w:rFonts w:eastAsia="Calibri"/>
          <w:bCs/>
          <w:sz w:val="28"/>
          <w:szCs w:val="28"/>
        </w:rPr>
        <w:t>2. Антивирус Kaspersky</w:t>
      </w:r>
    </w:p>
    <w:p w14:paraId="5C7C639E" w14:textId="77777777" w:rsidR="00B42B46" w:rsidRPr="008461A3" w:rsidRDefault="00B42B46" w:rsidP="00B42B46">
      <w:pPr>
        <w:spacing w:line="276" w:lineRule="auto"/>
        <w:rPr>
          <w:b/>
          <w:sz w:val="28"/>
          <w:szCs w:val="28"/>
        </w:rPr>
      </w:pPr>
    </w:p>
    <w:p w14:paraId="2B0694A5" w14:textId="77777777" w:rsidR="00B42B46" w:rsidRPr="008461A3" w:rsidRDefault="00B42B46" w:rsidP="00B42B46">
      <w:pPr>
        <w:spacing w:line="276" w:lineRule="auto"/>
        <w:rPr>
          <w:b/>
          <w:sz w:val="28"/>
          <w:szCs w:val="24"/>
        </w:rPr>
      </w:pPr>
      <w:r w:rsidRPr="008461A3">
        <w:rPr>
          <w:b/>
          <w:sz w:val="28"/>
          <w:szCs w:val="28"/>
        </w:rPr>
        <w:lastRenderedPageBreak/>
        <w:t>11.2. Современные профессиональные базы данных и информационные справочные системы:</w:t>
      </w:r>
    </w:p>
    <w:p w14:paraId="3681352A" w14:textId="77777777" w:rsidR="00B42B46" w:rsidRPr="008461A3" w:rsidRDefault="00B42B46" w:rsidP="00B42B46">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B42B46" w:rsidRPr="008461A3" w14:paraId="50F9C481" w14:textId="77777777" w:rsidTr="00D373AD">
        <w:tc>
          <w:tcPr>
            <w:tcW w:w="856" w:type="dxa"/>
            <w:vAlign w:val="center"/>
          </w:tcPr>
          <w:p w14:paraId="15E1611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№п/п</w:t>
            </w:r>
          </w:p>
        </w:tc>
        <w:tc>
          <w:tcPr>
            <w:tcW w:w="4559" w:type="dxa"/>
            <w:vAlign w:val="center"/>
          </w:tcPr>
          <w:p w14:paraId="0256076C"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Название рекомендуемых технических и компьютерных средств обучения</w:t>
            </w:r>
          </w:p>
        </w:tc>
        <w:tc>
          <w:tcPr>
            <w:tcW w:w="3680" w:type="dxa"/>
            <w:vAlign w:val="center"/>
          </w:tcPr>
          <w:p w14:paraId="396774D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Наименование разделов и тем</w:t>
            </w:r>
          </w:p>
        </w:tc>
      </w:tr>
      <w:tr w:rsidR="00B42B46" w:rsidRPr="008461A3" w14:paraId="10D930F0" w14:textId="77777777" w:rsidTr="00D373AD">
        <w:tc>
          <w:tcPr>
            <w:tcW w:w="856" w:type="dxa"/>
          </w:tcPr>
          <w:p w14:paraId="18F47164"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1</w:t>
            </w:r>
          </w:p>
        </w:tc>
        <w:tc>
          <w:tcPr>
            <w:tcW w:w="4559" w:type="dxa"/>
          </w:tcPr>
          <w:p w14:paraId="74AECBB6"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Правовая база данных «КонсультантПлюс»</w:t>
            </w:r>
          </w:p>
        </w:tc>
        <w:tc>
          <w:tcPr>
            <w:tcW w:w="3680" w:type="dxa"/>
          </w:tcPr>
          <w:p w14:paraId="70CA02C5" w14:textId="7B74399A" w:rsidR="00B42B46" w:rsidRPr="008461A3" w:rsidRDefault="00BC43CD" w:rsidP="00D373AD">
            <w:pPr>
              <w:shd w:val="clear" w:color="auto" w:fill="FFFFFF"/>
              <w:spacing w:line="276" w:lineRule="auto"/>
              <w:rPr>
                <w:color w:val="000000"/>
                <w:sz w:val="24"/>
                <w:szCs w:val="24"/>
              </w:rPr>
            </w:pPr>
            <w:r>
              <w:rPr>
                <w:color w:val="000000"/>
                <w:sz w:val="24"/>
                <w:szCs w:val="24"/>
              </w:rPr>
              <w:t>Темы 1 – 5</w:t>
            </w:r>
          </w:p>
        </w:tc>
      </w:tr>
      <w:tr w:rsidR="00B42B46" w:rsidRPr="008461A3" w14:paraId="005F5EAD" w14:textId="77777777" w:rsidTr="00D373AD">
        <w:tc>
          <w:tcPr>
            <w:tcW w:w="856" w:type="dxa"/>
          </w:tcPr>
          <w:p w14:paraId="773713EB"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2</w:t>
            </w:r>
          </w:p>
        </w:tc>
        <w:tc>
          <w:tcPr>
            <w:tcW w:w="4559" w:type="dxa"/>
          </w:tcPr>
          <w:p w14:paraId="17040912"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Справочно-правовая система «Гарант»</w:t>
            </w:r>
          </w:p>
        </w:tc>
        <w:tc>
          <w:tcPr>
            <w:tcW w:w="3680" w:type="dxa"/>
          </w:tcPr>
          <w:p w14:paraId="10DCC432" w14:textId="6746BA2A" w:rsidR="00B42B46" w:rsidRPr="008461A3" w:rsidRDefault="00BC43CD" w:rsidP="00D373AD">
            <w:pPr>
              <w:spacing w:line="276" w:lineRule="auto"/>
              <w:rPr>
                <w:rFonts w:ascii="Letter Gothic" w:hAnsi="Letter Gothic" w:cs="Arial Unicode MS"/>
                <w:sz w:val="24"/>
                <w:szCs w:val="24"/>
              </w:rPr>
            </w:pPr>
            <w:r>
              <w:rPr>
                <w:color w:val="000000"/>
                <w:sz w:val="24"/>
                <w:szCs w:val="24"/>
              </w:rPr>
              <w:t>Темы 1 – 5</w:t>
            </w:r>
          </w:p>
        </w:tc>
      </w:tr>
      <w:tr w:rsidR="00B42B46" w:rsidRPr="008461A3" w14:paraId="5054EF71"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BFC246" w14:textId="77777777" w:rsidR="00B42B46" w:rsidRPr="008461A3" w:rsidRDefault="00B42B46" w:rsidP="00D373AD">
            <w:pPr>
              <w:spacing w:line="276" w:lineRule="auto"/>
              <w:rPr>
                <w:color w:val="000000"/>
                <w:sz w:val="24"/>
                <w:szCs w:val="24"/>
              </w:rPr>
            </w:pPr>
            <w:r w:rsidRPr="008461A3">
              <w:rPr>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88CF6D0"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2E54356" w14:textId="1E66DA01" w:rsidR="00B42B46" w:rsidRPr="008461A3" w:rsidRDefault="00BC43CD" w:rsidP="00D373AD">
            <w:pPr>
              <w:spacing w:line="276" w:lineRule="auto"/>
              <w:rPr>
                <w:rFonts w:ascii="Letter Gothic" w:hAnsi="Letter Gothic" w:cs="Arial Unicode MS"/>
                <w:sz w:val="24"/>
                <w:szCs w:val="24"/>
              </w:rPr>
            </w:pPr>
            <w:r>
              <w:rPr>
                <w:color w:val="000000"/>
                <w:sz w:val="24"/>
                <w:szCs w:val="24"/>
              </w:rPr>
              <w:t>Темы 1 – 5</w:t>
            </w:r>
          </w:p>
        </w:tc>
      </w:tr>
      <w:tr w:rsidR="00B42B46" w:rsidRPr="008461A3" w14:paraId="4CC2C37A"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729A8A" w14:textId="77777777" w:rsidR="00B42B46" w:rsidRPr="008461A3" w:rsidRDefault="00B42B46" w:rsidP="00D373AD">
            <w:pPr>
              <w:spacing w:line="276" w:lineRule="auto"/>
              <w:rPr>
                <w:color w:val="000000"/>
                <w:sz w:val="24"/>
                <w:szCs w:val="24"/>
              </w:rPr>
            </w:pPr>
            <w:r w:rsidRPr="008461A3">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789F8DD3"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1C10D4DC" w14:textId="50ED0C98" w:rsidR="00B42B46" w:rsidRPr="008461A3" w:rsidRDefault="00BC43CD" w:rsidP="00D373AD">
            <w:pPr>
              <w:spacing w:line="276" w:lineRule="auto"/>
              <w:rPr>
                <w:rFonts w:ascii="Letter Gothic" w:hAnsi="Letter Gothic" w:cs="Arial Unicode MS"/>
                <w:sz w:val="24"/>
                <w:szCs w:val="24"/>
              </w:rPr>
            </w:pPr>
            <w:r>
              <w:rPr>
                <w:color w:val="000000"/>
                <w:sz w:val="24"/>
                <w:szCs w:val="24"/>
              </w:rPr>
              <w:t>Темы 1 - 5</w:t>
            </w:r>
          </w:p>
        </w:tc>
      </w:tr>
    </w:tbl>
    <w:p w14:paraId="66D20B11" w14:textId="77777777" w:rsidR="00B42B46" w:rsidRPr="008461A3" w:rsidRDefault="00B42B46" w:rsidP="00B42B46">
      <w:pPr>
        <w:spacing w:line="276" w:lineRule="auto"/>
        <w:rPr>
          <w:b/>
          <w:sz w:val="28"/>
          <w:szCs w:val="24"/>
        </w:rPr>
      </w:pPr>
    </w:p>
    <w:p w14:paraId="22FF6CA9" w14:textId="77777777" w:rsidR="00B42B46" w:rsidRPr="008461A3" w:rsidRDefault="00B42B46" w:rsidP="00B42B46">
      <w:pPr>
        <w:suppressAutoHyphens/>
        <w:spacing w:line="276" w:lineRule="auto"/>
        <w:jc w:val="both"/>
        <w:rPr>
          <w:b/>
          <w:sz w:val="28"/>
          <w:szCs w:val="24"/>
        </w:rPr>
      </w:pPr>
      <w:r w:rsidRPr="008461A3">
        <w:rPr>
          <w:b/>
          <w:sz w:val="28"/>
          <w:szCs w:val="24"/>
        </w:rPr>
        <w:t xml:space="preserve">11.3. Сертифицированные программные и аппаратные средства защиты информации: </w:t>
      </w:r>
      <w:r w:rsidRPr="00B406AD">
        <w:rPr>
          <w:sz w:val="28"/>
          <w:szCs w:val="24"/>
        </w:rPr>
        <w:t>не предусмотрены</w:t>
      </w:r>
      <w:r w:rsidRPr="008461A3">
        <w:rPr>
          <w:b/>
          <w:sz w:val="28"/>
          <w:szCs w:val="24"/>
        </w:rPr>
        <w:t>.</w:t>
      </w:r>
    </w:p>
    <w:p w14:paraId="3BF84EEF" w14:textId="77777777" w:rsidR="00B42B46" w:rsidRDefault="00B42B46" w:rsidP="00B42B46">
      <w:pPr>
        <w:spacing w:line="276" w:lineRule="auto"/>
        <w:jc w:val="both"/>
        <w:outlineLvl w:val="0"/>
        <w:rPr>
          <w:rFonts w:eastAsiaTheme="majorEastAsia"/>
          <w:b/>
          <w:bCs/>
          <w:color w:val="000000" w:themeColor="text1"/>
          <w:sz w:val="28"/>
          <w:szCs w:val="28"/>
        </w:rPr>
      </w:pPr>
      <w:bookmarkStart w:id="56" w:name="_Toc29731747"/>
      <w:bookmarkStart w:id="57" w:name="_Toc126622829"/>
    </w:p>
    <w:p w14:paraId="3FF901DD" w14:textId="77777777" w:rsidR="00B42B46" w:rsidRPr="008461A3" w:rsidRDefault="00B42B46" w:rsidP="00B42B46">
      <w:pPr>
        <w:spacing w:line="276" w:lineRule="auto"/>
        <w:jc w:val="both"/>
        <w:outlineLvl w:val="0"/>
        <w:rPr>
          <w:rFonts w:eastAsiaTheme="majorEastAsia"/>
          <w:b/>
          <w:bCs/>
          <w:color w:val="000000" w:themeColor="text1"/>
          <w:sz w:val="28"/>
          <w:szCs w:val="28"/>
        </w:rPr>
      </w:pPr>
      <w:bookmarkStart w:id="58" w:name="_Toc131942473"/>
      <w:r w:rsidRPr="008461A3">
        <w:rPr>
          <w:rFonts w:eastAsiaTheme="majorEastAsia"/>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4EC9495C" w14:textId="77777777" w:rsidR="00B42B46" w:rsidRPr="008461A3" w:rsidRDefault="00B42B46" w:rsidP="00B42B46">
      <w:pPr>
        <w:shd w:val="clear" w:color="auto" w:fill="FFFFFF"/>
        <w:spacing w:line="276" w:lineRule="auto"/>
        <w:ind w:firstLine="709"/>
        <w:rPr>
          <w:color w:val="000000"/>
          <w:sz w:val="28"/>
          <w:szCs w:val="28"/>
        </w:rPr>
      </w:pPr>
      <w:r w:rsidRPr="008461A3">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461A3">
        <w:rPr>
          <w:color w:val="000000"/>
          <w:sz w:val="28"/>
          <w:szCs w:val="28"/>
          <w:lang w:val="en-US"/>
        </w:rPr>
        <w:t>Internet</w:t>
      </w:r>
      <w:r w:rsidRPr="008461A3">
        <w:rPr>
          <w:color w:val="000000"/>
          <w:sz w:val="28"/>
          <w:szCs w:val="28"/>
        </w:rPr>
        <w:t>;</w:t>
      </w:r>
    </w:p>
    <w:p w14:paraId="2B44903F" w14:textId="5D10ABE8" w:rsidR="00B42B46" w:rsidRPr="00B42B46" w:rsidRDefault="00B42B46" w:rsidP="00B42B46">
      <w:pPr>
        <w:shd w:val="clear" w:color="auto" w:fill="FFFFFF"/>
        <w:spacing w:line="288" w:lineRule="auto"/>
        <w:ind w:firstLine="709"/>
        <w:jc w:val="both"/>
      </w:pPr>
      <w:r w:rsidRPr="008461A3">
        <w:rPr>
          <w:color w:val="000000"/>
          <w:sz w:val="28"/>
          <w:szCs w:val="28"/>
        </w:rPr>
        <w:t xml:space="preserve">2. </w:t>
      </w:r>
      <w:r w:rsidRPr="008461A3">
        <w:rPr>
          <w:color w:val="000000"/>
          <w:sz w:val="28"/>
          <w:szCs w:val="28"/>
          <w:lang w:val="en-GB"/>
        </w:rPr>
        <w:t>Microsoft</w:t>
      </w:r>
      <w:r w:rsidRPr="008461A3">
        <w:rPr>
          <w:color w:val="000000"/>
          <w:sz w:val="28"/>
          <w:szCs w:val="28"/>
        </w:rPr>
        <w:t xml:space="preserve"> </w:t>
      </w:r>
      <w:r w:rsidRPr="008461A3">
        <w:rPr>
          <w:color w:val="000000"/>
          <w:sz w:val="28"/>
          <w:szCs w:val="28"/>
          <w:lang w:val="en-GB"/>
        </w:rPr>
        <w:t>Teams</w:t>
      </w:r>
      <w:r w:rsidRPr="008461A3">
        <w:rPr>
          <w:color w:val="000000"/>
          <w:sz w:val="28"/>
          <w:szCs w:val="28"/>
        </w:rPr>
        <w:t>, для проведения консультаций.</w:t>
      </w:r>
      <w:r w:rsidRPr="00A4176B">
        <w:rPr>
          <w:b/>
          <w:sz w:val="28"/>
          <w:szCs w:val="28"/>
        </w:rPr>
        <w:t xml:space="preserve"> </w:t>
      </w:r>
    </w:p>
    <w:sectPr w:rsidR="00B42B46" w:rsidRPr="00B42B46" w:rsidSect="00D373AD">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9B9D9" w14:textId="77777777" w:rsidR="009D2328" w:rsidRDefault="009D2328" w:rsidP="00C52F7B">
      <w:r>
        <w:separator/>
      </w:r>
    </w:p>
  </w:endnote>
  <w:endnote w:type="continuationSeparator" w:id="0">
    <w:p w14:paraId="3A594DC9" w14:textId="77777777" w:rsidR="009D2328" w:rsidRDefault="009D232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Yu Gothic"/>
    <w:charset w:val="00"/>
    <w:family w:val="auto"/>
    <w:pitch w:val="variable"/>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C4AB1" w14:textId="77777777" w:rsidR="009D2328" w:rsidRDefault="009D2328" w:rsidP="00C52F7B">
      <w:r>
        <w:separator/>
      </w:r>
    </w:p>
  </w:footnote>
  <w:footnote w:type="continuationSeparator" w:id="0">
    <w:p w14:paraId="51187B78" w14:textId="77777777" w:rsidR="009D2328" w:rsidRDefault="009D232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B8A1CE" w14:textId="65C9571D" w:rsidR="009918A4" w:rsidRDefault="009918A4">
        <w:pPr>
          <w:pStyle w:val="ac"/>
          <w:jc w:val="center"/>
        </w:pPr>
        <w:r>
          <w:fldChar w:fldCharType="begin"/>
        </w:r>
        <w:r>
          <w:instrText>PAGE   \* MERGEFORMAT</w:instrText>
        </w:r>
        <w:r>
          <w:fldChar w:fldCharType="separate"/>
        </w:r>
        <w:r w:rsidR="00475BF7">
          <w:rPr>
            <w:noProof/>
          </w:rPr>
          <w:t>20</w:t>
        </w:r>
        <w:r>
          <w:fldChar w:fldCharType="end"/>
        </w:r>
      </w:p>
    </w:sdtContent>
  </w:sdt>
  <w:p w14:paraId="632421D1" w14:textId="77777777" w:rsidR="009918A4" w:rsidRDefault="009918A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E662C2"/>
    <w:multiLevelType w:val="hybridMultilevel"/>
    <w:tmpl w:val="E098A5A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02756"/>
    <w:multiLevelType w:val="hybridMultilevel"/>
    <w:tmpl w:val="D7E4ED0C"/>
    <w:lvl w:ilvl="0" w:tplc="855801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606ED"/>
    <w:multiLevelType w:val="hybridMultilevel"/>
    <w:tmpl w:val="5456FD7C"/>
    <w:lvl w:ilvl="0" w:tplc="5A2A91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B31F7"/>
    <w:multiLevelType w:val="hybridMultilevel"/>
    <w:tmpl w:val="D41A7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FA60D4"/>
    <w:multiLevelType w:val="multilevel"/>
    <w:tmpl w:val="111E2F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E4289"/>
    <w:multiLevelType w:val="hybridMultilevel"/>
    <w:tmpl w:val="FC445C4C"/>
    <w:lvl w:ilvl="0" w:tplc="622210A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B0B5035"/>
    <w:multiLevelType w:val="hybridMultilevel"/>
    <w:tmpl w:val="8722ADFC"/>
    <w:lvl w:ilvl="0" w:tplc="3A5E76CA">
      <w:start w:val="1"/>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4B1F16AF"/>
    <w:multiLevelType w:val="hybridMultilevel"/>
    <w:tmpl w:val="9FAE3DF8"/>
    <w:lvl w:ilvl="0" w:tplc="3A5E76C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4615F03"/>
    <w:multiLevelType w:val="hybridMultilevel"/>
    <w:tmpl w:val="E098A5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0B0013"/>
    <w:multiLevelType w:val="multilevel"/>
    <w:tmpl w:val="111E2F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2508CC"/>
    <w:multiLevelType w:val="hybridMultilevel"/>
    <w:tmpl w:val="C5642FFE"/>
    <w:lvl w:ilvl="0" w:tplc="AC1666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47682F"/>
    <w:multiLevelType w:val="hybridMultilevel"/>
    <w:tmpl w:val="4082176C"/>
    <w:lvl w:ilvl="0" w:tplc="3A5E76CA">
      <w:start w:val="1"/>
      <w:numFmt w:val="decimal"/>
      <w:lvlText w:val="%1."/>
      <w:lvlJc w:val="left"/>
      <w:pPr>
        <w:ind w:left="1793"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BE01127"/>
    <w:multiLevelType w:val="hybridMultilevel"/>
    <w:tmpl w:val="692E77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C772D7F"/>
    <w:multiLevelType w:val="hybridMultilevel"/>
    <w:tmpl w:val="B5227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5"/>
  </w:num>
  <w:num w:numId="5">
    <w:abstractNumId w:val="15"/>
  </w:num>
  <w:num w:numId="6">
    <w:abstractNumId w:val="9"/>
  </w:num>
  <w:num w:numId="7">
    <w:abstractNumId w:val="19"/>
  </w:num>
  <w:num w:numId="8">
    <w:abstractNumId w:val="4"/>
  </w:num>
  <w:num w:numId="9">
    <w:abstractNumId w:val="3"/>
  </w:num>
  <w:num w:numId="10">
    <w:abstractNumId w:val="2"/>
  </w:num>
  <w:num w:numId="11">
    <w:abstractNumId w:val="16"/>
  </w:num>
  <w:num w:numId="12">
    <w:abstractNumId w:val="13"/>
  </w:num>
  <w:num w:numId="13">
    <w:abstractNumId w:val="1"/>
  </w:num>
  <w:num w:numId="14">
    <w:abstractNumId w:val="11"/>
  </w:num>
  <w:num w:numId="15">
    <w:abstractNumId w:val="14"/>
  </w:num>
  <w:num w:numId="16">
    <w:abstractNumId w:val="18"/>
  </w:num>
  <w:num w:numId="17">
    <w:abstractNumId w:val="12"/>
  </w:num>
  <w:num w:numId="18">
    <w:abstractNumId w:val="17"/>
  </w:num>
  <w:num w:numId="19">
    <w:abstractNumId w:val="1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2FC"/>
    <w:rsid w:val="000307CC"/>
    <w:rsid w:val="00040834"/>
    <w:rsid w:val="00040937"/>
    <w:rsid w:val="00043D7D"/>
    <w:rsid w:val="00045220"/>
    <w:rsid w:val="000460EA"/>
    <w:rsid w:val="00047C02"/>
    <w:rsid w:val="00056998"/>
    <w:rsid w:val="00061AB4"/>
    <w:rsid w:val="000742E0"/>
    <w:rsid w:val="00075A1A"/>
    <w:rsid w:val="00080232"/>
    <w:rsid w:val="00081564"/>
    <w:rsid w:val="0008173A"/>
    <w:rsid w:val="00081E4C"/>
    <w:rsid w:val="000932A8"/>
    <w:rsid w:val="000948DB"/>
    <w:rsid w:val="000952AF"/>
    <w:rsid w:val="000979E4"/>
    <w:rsid w:val="000A2CCD"/>
    <w:rsid w:val="000A61F1"/>
    <w:rsid w:val="000B1030"/>
    <w:rsid w:val="000B77BA"/>
    <w:rsid w:val="000C1AFD"/>
    <w:rsid w:val="000C534D"/>
    <w:rsid w:val="000C5D47"/>
    <w:rsid w:val="000D1088"/>
    <w:rsid w:val="000D2EC5"/>
    <w:rsid w:val="000E1651"/>
    <w:rsid w:val="000E1FA4"/>
    <w:rsid w:val="000E31BA"/>
    <w:rsid w:val="000F3487"/>
    <w:rsid w:val="000F4243"/>
    <w:rsid w:val="000F5C52"/>
    <w:rsid w:val="000F69A4"/>
    <w:rsid w:val="001034C8"/>
    <w:rsid w:val="00103D5A"/>
    <w:rsid w:val="00103F59"/>
    <w:rsid w:val="001065DB"/>
    <w:rsid w:val="001074EA"/>
    <w:rsid w:val="00110B7D"/>
    <w:rsid w:val="00110F5C"/>
    <w:rsid w:val="00114EAC"/>
    <w:rsid w:val="00121560"/>
    <w:rsid w:val="00131B03"/>
    <w:rsid w:val="00136583"/>
    <w:rsid w:val="00140D10"/>
    <w:rsid w:val="00141137"/>
    <w:rsid w:val="001419C1"/>
    <w:rsid w:val="00145199"/>
    <w:rsid w:val="00152E20"/>
    <w:rsid w:val="00153077"/>
    <w:rsid w:val="0015428F"/>
    <w:rsid w:val="001546B7"/>
    <w:rsid w:val="00155216"/>
    <w:rsid w:val="001624A8"/>
    <w:rsid w:val="00164FB7"/>
    <w:rsid w:val="00165271"/>
    <w:rsid w:val="00167315"/>
    <w:rsid w:val="00167D4C"/>
    <w:rsid w:val="00167F51"/>
    <w:rsid w:val="00170F5B"/>
    <w:rsid w:val="001753A5"/>
    <w:rsid w:val="00183B21"/>
    <w:rsid w:val="00186288"/>
    <w:rsid w:val="00186A69"/>
    <w:rsid w:val="00187EA4"/>
    <w:rsid w:val="00191D66"/>
    <w:rsid w:val="00191D76"/>
    <w:rsid w:val="0019486A"/>
    <w:rsid w:val="00196416"/>
    <w:rsid w:val="001A2ECA"/>
    <w:rsid w:val="001A5DD0"/>
    <w:rsid w:val="001B4AEC"/>
    <w:rsid w:val="001B4C63"/>
    <w:rsid w:val="001B5AFF"/>
    <w:rsid w:val="001C5D94"/>
    <w:rsid w:val="001D2169"/>
    <w:rsid w:val="001D217C"/>
    <w:rsid w:val="001D5711"/>
    <w:rsid w:val="002024C0"/>
    <w:rsid w:val="00206AEA"/>
    <w:rsid w:val="0020777C"/>
    <w:rsid w:val="0021083E"/>
    <w:rsid w:val="002110E8"/>
    <w:rsid w:val="00222DB5"/>
    <w:rsid w:val="00227F6A"/>
    <w:rsid w:val="00233D19"/>
    <w:rsid w:val="002359AB"/>
    <w:rsid w:val="0023630A"/>
    <w:rsid w:val="002450C3"/>
    <w:rsid w:val="0024639D"/>
    <w:rsid w:val="0025075A"/>
    <w:rsid w:val="00251CC2"/>
    <w:rsid w:val="00251E74"/>
    <w:rsid w:val="002569F8"/>
    <w:rsid w:val="00256DF1"/>
    <w:rsid w:val="00256F66"/>
    <w:rsid w:val="00257966"/>
    <w:rsid w:val="00261057"/>
    <w:rsid w:val="00265C02"/>
    <w:rsid w:val="00284DCB"/>
    <w:rsid w:val="00286D22"/>
    <w:rsid w:val="00287B8F"/>
    <w:rsid w:val="002932D4"/>
    <w:rsid w:val="00293EFF"/>
    <w:rsid w:val="00295346"/>
    <w:rsid w:val="00297F2E"/>
    <w:rsid w:val="002A2809"/>
    <w:rsid w:val="002A39A6"/>
    <w:rsid w:val="002A481B"/>
    <w:rsid w:val="002B003B"/>
    <w:rsid w:val="002B020D"/>
    <w:rsid w:val="002B17C4"/>
    <w:rsid w:val="002B55DE"/>
    <w:rsid w:val="002B5680"/>
    <w:rsid w:val="002B661D"/>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040B"/>
    <w:rsid w:val="0031084C"/>
    <w:rsid w:val="00311A81"/>
    <w:rsid w:val="003136F6"/>
    <w:rsid w:val="00316433"/>
    <w:rsid w:val="0031732A"/>
    <w:rsid w:val="00325C45"/>
    <w:rsid w:val="00326B7D"/>
    <w:rsid w:val="0032773F"/>
    <w:rsid w:val="0033272D"/>
    <w:rsid w:val="00332E79"/>
    <w:rsid w:val="00334DFE"/>
    <w:rsid w:val="00342385"/>
    <w:rsid w:val="003439F5"/>
    <w:rsid w:val="00345AD8"/>
    <w:rsid w:val="00345DD0"/>
    <w:rsid w:val="0034699C"/>
    <w:rsid w:val="00347E9A"/>
    <w:rsid w:val="0035211C"/>
    <w:rsid w:val="003544EF"/>
    <w:rsid w:val="00355CF5"/>
    <w:rsid w:val="003576F1"/>
    <w:rsid w:val="00361002"/>
    <w:rsid w:val="00363A41"/>
    <w:rsid w:val="00373FD2"/>
    <w:rsid w:val="00375297"/>
    <w:rsid w:val="003761B6"/>
    <w:rsid w:val="00381B06"/>
    <w:rsid w:val="00383417"/>
    <w:rsid w:val="00385C43"/>
    <w:rsid w:val="003943EF"/>
    <w:rsid w:val="00396733"/>
    <w:rsid w:val="003971AB"/>
    <w:rsid w:val="0039743F"/>
    <w:rsid w:val="003A0414"/>
    <w:rsid w:val="003A61C5"/>
    <w:rsid w:val="003B1458"/>
    <w:rsid w:val="003B3E33"/>
    <w:rsid w:val="003B7068"/>
    <w:rsid w:val="003B77C2"/>
    <w:rsid w:val="003C2008"/>
    <w:rsid w:val="003C2C0D"/>
    <w:rsid w:val="003C31C4"/>
    <w:rsid w:val="003C4167"/>
    <w:rsid w:val="003C4AD9"/>
    <w:rsid w:val="003C5BCC"/>
    <w:rsid w:val="003D03AC"/>
    <w:rsid w:val="003D25DA"/>
    <w:rsid w:val="003D278A"/>
    <w:rsid w:val="003D32CE"/>
    <w:rsid w:val="003D376D"/>
    <w:rsid w:val="003D3CFF"/>
    <w:rsid w:val="003E6BA6"/>
    <w:rsid w:val="003F1F40"/>
    <w:rsid w:val="003F71E6"/>
    <w:rsid w:val="00400154"/>
    <w:rsid w:val="00401B35"/>
    <w:rsid w:val="00410103"/>
    <w:rsid w:val="00411845"/>
    <w:rsid w:val="00415D9A"/>
    <w:rsid w:val="00432FEA"/>
    <w:rsid w:val="004335E7"/>
    <w:rsid w:val="00434E67"/>
    <w:rsid w:val="004403AF"/>
    <w:rsid w:val="004505E6"/>
    <w:rsid w:val="00450762"/>
    <w:rsid w:val="00452334"/>
    <w:rsid w:val="004634F4"/>
    <w:rsid w:val="00466D91"/>
    <w:rsid w:val="00470BBD"/>
    <w:rsid w:val="00475BF7"/>
    <w:rsid w:val="00475DE5"/>
    <w:rsid w:val="00483161"/>
    <w:rsid w:val="00483826"/>
    <w:rsid w:val="00483A48"/>
    <w:rsid w:val="004915BD"/>
    <w:rsid w:val="00495139"/>
    <w:rsid w:val="00496846"/>
    <w:rsid w:val="004A733E"/>
    <w:rsid w:val="004B1870"/>
    <w:rsid w:val="004B4BFE"/>
    <w:rsid w:val="004B7BFC"/>
    <w:rsid w:val="004C1CF8"/>
    <w:rsid w:val="004E3DDF"/>
    <w:rsid w:val="004E443D"/>
    <w:rsid w:val="004E4737"/>
    <w:rsid w:val="004E55F3"/>
    <w:rsid w:val="004E6E94"/>
    <w:rsid w:val="004F1835"/>
    <w:rsid w:val="004F5D8F"/>
    <w:rsid w:val="004F7046"/>
    <w:rsid w:val="004F7602"/>
    <w:rsid w:val="0050100C"/>
    <w:rsid w:val="005019CD"/>
    <w:rsid w:val="00501B46"/>
    <w:rsid w:val="00503826"/>
    <w:rsid w:val="00504556"/>
    <w:rsid w:val="00504BDE"/>
    <w:rsid w:val="00507A3A"/>
    <w:rsid w:val="00513259"/>
    <w:rsid w:val="00515DD0"/>
    <w:rsid w:val="00516599"/>
    <w:rsid w:val="00520388"/>
    <w:rsid w:val="00520A0C"/>
    <w:rsid w:val="005228A4"/>
    <w:rsid w:val="00524846"/>
    <w:rsid w:val="0052550A"/>
    <w:rsid w:val="0052632F"/>
    <w:rsid w:val="0052666D"/>
    <w:rsid w:val="00526E92"/>
    <w:rsid w:val="00534642"/>
    <w:rsid w:val="005370A7"/>
    <w:rsid w:val="00537754"/>
    <w:rsid w:val="005423CB"/>
    <w:rsid w:val="00543A77"/>
    <w:rsid w:val="005532E3"/>
    <w:rsid w:val="00555ABF"/>
    <w:rsid w:val="005577F7"/>
    <w:rsid w:val="0056743F"/>
    <w:rsid w:val="0057189E"/>
    <w:rsid w:val="00577CE4"/>
    <w:rsid w:val="00587E6F"/>
    <w:rsid w:val="0059504A"/>
    <w:rsid w:val="00596CE9"/>
    <w:rsid w:val="005A0208"/>
    <w:rsid w:val="005B03DE"/>
    <w:rsid w:val="005B28C0"/>
    <w:rsid w:val="005B5A44"/>
    <w:rsid w:val="005B72E6"/>
    <w:rsid w:val="005C31BB"/>
    <w:rsid w:val="005D03A1"/>
    <w:rsid w:val="005D21FE"/>
    <w:rsid w:val="005D36BA"/>
    <w:rsid w:val="005D61A1"/>
    <w:rsid w:val="005E0861"/>
    <w:rsid w:val="005E46AA"/>
    <w:rsid w:val="005E566C"/>
    <w:rsid w:val="005E5A3B"/>
    <w:rsid w:val="005F49FA"/>
    <w:rsid w:val="00602300"/>
    <w:rsid w:val="00602C9C"/>
    <w:rsid w:val="00606047"/>
    <w:rsid w:val="00607EFB"/>
    <w:rsid w:val="00614F19"/>
    <w:rsid w:val="0062399F"/>
    <w:rsid w:val="0062422A"/>
    <w:rsid w:val="0062424B"/>
    <w:rsid w:val="0063503E"/>
    <w:rsid w:val="006419C6"/>
    <w:rsid w:val="00642CB5"/>
    <w:rsid w:val="006435B4"/>
    <w:rsid w:val="00643D4B"/>
    <w:rsid w:val="006460DE"/>
    <w:rsid w:val="00651E82"/>
    <w:rsid w:val="0065286A"/>
    <w:rsid w:val="00653666"/>
    <w:rsid w:val="0066171B"/>
    <w:rsid w:val="00667342"/>
    <w:rsid w:val="00672840"/>
    <w:rsid w:val="00672880"/>
    <w:rsid w:val="00672DE8"/>
    <w:rsid w:val="00675545"/>
    <w:rsid w:val="0068152F"/>
    <w:rsid w:val="006A1858"/>
    <w:rsid w:val="006A2253"/>
    <w:rsid w:val="006A2970"/>
    <w:rsid w:val="006A39A3"/>
    <w:rsid w:val="006B3C5B"/>
    <w:rsid w:val="006B5B4D"/>
    <w:rsid w:val="006C41FA"/>
    <w:rsid w:val="006D1A6A"/>
    <w:rsid w:val="006D2028"/>
    <w:rsid w:val="006D27FF"/>
    <w:rsid w:val="006D6D2D"/>
    <w:rsid w:val="006E12A8"/>
    <w:rsid w:val="006F601F"/>
    <w:rsid w:val="006F780B"/>
    <w:rsid w:val="00700754"/>
    <w:rsid w:val="00701C16"/>
    <w:rsid w:val="007022C3"/>
    <w:rsid w:val="00702594"/>
    <w:rsid w:val="007130E6"/>
    <w:rsid w:val="00713E67"/>
    <w:rsid w:val="00714EC8"/>
    <w:rsid w:val="00714EF4"/>
    <w:rsid w:val="00715F8B"/>
    <w:rsid w:val="007206C7"/>
    <w:rsid w:val="007229C4"/>
    <w:rsid w:val="00722EE9"/>
    <w:rsid w:val="00723437"/>
    <w:rsid w:val="00724F1D"/>
    <w:rsid w:val="007340D3"/>
    <w:rsid w:val="00741CBE"/>
    <w:rsid w:val="0074206C"/>
    <w:rsid w:val="007425EF"/>
    <w:rsid w:val="007455EF"/>
    <w:rsid w:val="00746ABC"/>
    <w:rsid w:val="00747457"/>
    <w:rsid w:val="00750BF5"/>
    <w:rsid w:val="00753CAB"/>
    <w:rsid w:val="00757EEE"/>
    <w:rsid w:val="007603CA"/>
    <w:rsid w:val="00765419"/>
    <w:rsid w:val="00766B13"/>
    <w:rsid w:val="00767D96"/>
    <w:rsid w:val="0077090B"/>
    <w:rsid w:val="0077515C"/>
    <w:rsid w:val="00776559"/>
    <w:rsid w:val="00781A43"/>
    <w:rsid w:val="0078522F"/>
    <w:rsid w:val="0078572D"/>
    <w:rsid w:val="00790521"/>
    <w:rsid w:val="00792347"/>
    <w:rsid w:val="0079239F"/>
    <w:rsid w:val="007A2C24"/>
    <w:rsid w:val="007A48AE"/>
    <w:rsid w:val="007A5CA7"/>
    <w:rsid w:val="007A5E90"/>
    <w:rsid w:val="007A717C"/>
    <w:rsid w:val="007A77D0"/>
    <w:rsid w:val="007B00D9"/>
    <w:rsid w:val="007B275D"/>
    <w:rsid w:val="007C216C"/>
    <w:rsid w:val="007C279D"/>
    <w:rsid w:val="007C6006"/>
    <w:rsid w:val="007C76B2"/>
    <w:rsid w:val="007D0069"/>
    <w:rsid w:val="007D2EFA"/>
    <w:rsid w:val="007D317B"/>
    <w:rsid w:val="007D475C"/>
    <w:rsid w:val="007D6C34"/>
    <w:rsid w:val="007D6D11"/>
    <w:rsid w:val="007E059A"/>
    <w:rsid w:val="007E18A8"/>
    <w:rsid w:val="007E3FEC"/>
    <w:rsid w:val="007E5A9E"/>
    <w:rsid w:val="007E6680"/>
    <w:rsid w:val="007F43B0"/>
    <w:rsid w:val="007F76D4"/>
    <w:rsid w:val="007F77E1"/>
    <w:rsid w:val="0080014F"/>
    <w:rsid w:val="008001F1"/>
    <w:rsid w:val="00800257"/>
    <w:rsid w:val="00800900"/>
    <w:rsid w:val="008039D1"/>
    <w:rsid w:val="008072D6"/>
    <w:rsid w:val="00807654"/>
    <w:rsid w:val="00810918"/>
    <w:rsid w:val="00810BC4"/>
    <w:rsid w:val="00812C5C"/>
    <w:rsid w:val="00815EEA"/>
    <w:rsid w:val="00816D34"/>
    <w:rsid w:val="00830003"/>
    <w:rsid w:val="0083365F"/>
    <w:rsid w:val="00843F0B"/>
    <w:rsid w:val="0084556F"/>
    <w:rsid w:val="00846604"/>
    <w:rsid w:val="00850AFD"/>
    <w:rsid w:val="008527A4"/>
    <w:rsid w:val="00853341"/>
    <w:rsid w:val="00854C13"/>
    <w:rsid w:val="008569A9"/>
    <w:rsid w:val="00861DB9"/>
    <w:rsid w:val="00862509"/>
    <w:rsid w:val="008657E8"/>
    <w:rsid w:val="008662F9"/>
    <w:rsid w:val="00876D93"/>
    <w:rsid w:val="008809B1"/>
    <w:rsid w:val="0088214D"/>
    <w:rsid w:val="0088321E"/>
    <w:rsid w:val="0088622F"/>
    <w:rsid w:val="008863B4"/>
    <w:rsid w:val="00886470"/>
    <w:rsid w:val="008873EE"/>
    <w:rsid w:val="008879AA"/>
    <w:rsid w:val="00890E00"/>
    <w:rsid w:val="00891945"/>
    <w:rsid w:val="0089306C"/>
    <w:rsid w:val="00895124"/>
    <w:rsid w:val="008A6537"/>
    <w:rsid w:val="008B21F1"/>
    <w:rsid w:val="008B578E"/>
    <w:rsid w:val="008B6C1E"/>
    <w:rsid w:val="008C22B4"/>
    <w:rsid w:val="008C3DD6"/>
    <w:rsid w:val="008C5586"/>
    <w:rsid w:val="008C7BCC"/>
    <w:rsid w:val="008D0868"/>
    <w:rsid w:val="008D2D44"/>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4FDA"/>
    <w:rsid w:val="00916C16"/>
    <w:rsid w:val="00926AB3"/>
    <w:rsid w:val="009316BA"/>
    <w:rsid w:val="00932FCE"/>
    <w:rsid w:val="0093451D"/>
    <w:rsid w:val="0093509E"/>
    <w:rsid w:val="00935105"/>
    <w:rsid w:val="00936571"/>
    <w:rsid w:val="0093660A"/>
    <w:rsid w:val="00941706"/>
    <w:rsid w:val="00942E69"/>
    <w:rsid w:val="00945255"/>
    <w:rsid w:val="00945842"/>
    <w:rsid w:val="00951000"/>
    <w:rsid w:val="009516B6"/>
    <w:rsid w:val="00954C11"/>
    <w:rsid w:val="00956A09"/>
    <w:rsid w:val="0096418C"/>
    <w:rsid w:val="009653DD"/>
    <w:rsid w:val="009673A8"/>
    <w:rsid w:val="00973C96"/>
    <w:rsid w:val="00975554"/>
    <w:rsid w:val="00975F7D"/>
    <w:rsid w:val="00977005"/>
    <w:rsid w:val="00977A12"/>
    <w:rsid w:val="00984A24"/>
    <w:rsid w:val="009918A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2328"/>
    <w:rsid w:val="009D34EE"/>
    <w:rsid w:val="009E487B"/>
    <w:rsid w:val="009F113E"/>
    <w:rsid w:val="009F685D"/>
    <w:rsid w:val="009F73CE"/>
    <w:rsid w:val="00A01C61"/>
    <w:rsid w:val="00A01D4A"/>
    <w:rsid w:val="00A02793"/>
    <w:rsid w:val="00A0455B"/>
    <w:rsid w:val="00A06B6F"/>
    <w:rsid w:val="00A15DB9"/>
    <w:rsid w:val="00A23C4D"/>
    <w:rsid w:val="00A240FC"/>
    <w:rsid w:val="00A24296"/>
    <w:rsid w:val="00A2699E"/>
    <w:rsid w:val="00A26AAD"/>
    <w:rsid w:val="00A2751F"/>
    <w:rsid w:val="00A27BB2"/>
    <w:rsid w:val="00A3000F"/>
    <w:rsid w:val="00A30DBC"/>
    <w:rsid w:val="00A3131D"/>
    <w:rsid w:val="00A357ED"/>
    <w:rsid w:val="00A36257"/>
    <w:rsid w:val="00A42C8A"/>
    <w:rsid w:val="00A42EEC"/>
    <w:rsid w:val="00A4313A"/>
    <w:rsid w:val="00A455C3"/>
    <w:rsid w:val="00A5479C"/>
    <w:rsid w:val="00A5795F"/>
    <w:rsid w:val="00A60065"/>
    <w:rsid w:val="00A61C05"/>
    <w:rsid w:val="00A70D37"/>
    <w:rsid w:val="00A7400F"/>
    <w:rsid w:val="00A76B1C"/>
    <w:rsid w:val="00A80737"/>
    <w:rsid w:val="00A812D5"/>
    <w:rsid w:val="00A83CCE"/>
    <w:rsid w:val="00A95021"/>
    <w:rsid w:val="00AA765D"/>
    <w:rsid w:val="00AB000F"/>
    <w:rsid w:val="00AB1728"/>
    <w:rsid w:val="00AB7DA0"/>
    <w:rsid w:val="00AC02BF"/>
    <w:rsid w:val="00AC045F"/>
    <w:rsid w:val="00AC7914"/>
    <w:rsid w:val="00AD5EDC"/>
    <w:rsid w:val="00AE3147"/>
    <w:rsid w:val="00AE5228"/>
    <w:rsid w:val="00AE59D3"/>
    <w:rsid w:val="00AF2B49"/>
    <w:rsid w:val="00AF45B5"/>
    <w:rsid w:val="00B0320A"/>
    <w:rsid w:val="00B07B89"/>
    <w:rsid w:val="00B231C8"/>
    <w:rsid w:val="00B25797"/>
    <w:rsid w:val="00B358E9"/>
    <w:rsid w:val="00B35E8C"/>
    <w:rsid w:val="00B406AD"/>
    <w:rsid w:val="00B42B46"/>
    <w:rsid w:val="00B44E7C"/>
    <w:rsid w:val="00B467AA"/>
    <w:rsid w:val="00B51C3F"/>
    <w:rsid w:val="00B51EFD"/>
    <w:rsid w:val="00B528C8"/>
    <w:rsid w:val="00B53D40"/>
    <w:rsid w:val="00B54DD8"/>
    <w:rsid w:val="00B55859"/>
    <w:rsid w:val="00B56D8E"/>
    <w:rsid w:val="00B60594"/>
    <w:rsid w:val="00B60A44"/>
    <w:rsid w:val="00B60EE8"/>
    <w:rsid w:val="00B64001"/>
    <w:rsid w:val="00B66A34"/>
    <w:rsid w:val="00B76027"/>
    <w:rsid w:val="00B76118"/>
    <w:rsid w:val="00B76D17"/>
    <w:rsid w:val="00B85590"/>
    <w:rsid w:val="00B86F1B"/>
    <w:rsid w:val="00B9258D"/>
    <w:rsid w:val="00B93EF4"/>
    <w:rsid w:val="00B96776"/>
    <w:rsid w:val="00B975E3"/>
    <w:rsid w:val="00B977EC"/>
    <w:rsid w:val="00BA0EE1"/>
    <w:rsid w:val="00BA5E3A"/>
    <w:rsid w:val="00BA6D16"/>
    <w:rsid w:val="00BA76DB"/>
    <w:rsid w:val="00BB2DC8"/>
    <w:rsid w:val="00BB43B1"/>
    <w:rsid w:val="00BB43EF"/>
    <w:rsid w:val="00BB53C8"/>
    <w:rsid w:val="00BC03D6"/>
    <w:rsid w:val="00BC1293"/>
    <w:rsid w:val="00BC43CA"/>
    <w:rsid w:val="00BC43CD"/>
    <w:rsid w:val="00BC604F"/>
    <w:rsid w:val="00BC6C5A"/>
    <w:rsid w:val="00BD1C88"/>
    <w:rsid w:val="00BD3969"/>
    <w:rsid w:val="00BD451C"/>
    <w:rsid w:val="00BD4A17"/>
    <w:rsid w:val="00BD4E47"/>
    <w:rsid w:val="00BE2DB3"/>
    <w:rsid w:val="00BE4085"/>
    <w:rsid w:val="00BE4FA1"/>
    <w:rsid w:val="00BE5322"/>
    <w:rsid w:val="00BE53A3"/>
    <w:rsid w:val="00BE6FCB"/>
    <w:rsid w:val="00BE7E5E"/>
    <w:rsid w:val="00BF3C9C"/>
    <w:rsid w:val="00BF42A5"/>
    <w:rsid w:val="00C00A41"/>
    <w:rsid w:val="00C00C50"/>
    <w:rsid w:val="00C010DC"/>
    <w:rsid w:val="00C013C6"/>
    <w:rsid w:val="00C035EE"/>
    <w:rsid w:val="00C1188C"/>
    <w:rsid w:val="00C17D12"/>
    <w:rsid w:val="00C24E2A"/>
    <w:rsid w:val="00C318A4"/>
    <w:rsid w:val="00C32CE7"/>
    <w:rsid w:val="00C349DC"/>
    <w:rsid w:val="00C4231B"/>
    <w:rsid w:val="00C4513E"/>
    <w:rsid w:val="00C4697F"/>
    <w:rsid w:val="00C522EB"/>
    <w:rsid w:val="00C52F7B"/>
    <w:rsid w:val="00C53FC7"/>
    <w:rsid w:val="00C545E0"/>
    <w:rsid w:val="00C5497D"/>
    <w:rsid w:val="00C56EE3"/>
    <w:rsid w:val="00C60475"/>
    <w:rsid w:val="00C63B2E"/>
    <w:rsid w:val="00C72422"/>
    <w:rsid w:val="00C74FA8"/>
    <w:rsid w:val="00C82559"/>
    <w:rsid w:val="00C82C41"/>
    <w:rsid w:val="00C83D15"/>
    <w:rsid w:val="00C861A2"/>
    <w:rsid w:val="00C87691"/>
    <w:rsid w:val="00C917AE"/>
    <w:rsid w:val="00C94A6F"/>
    <w:rsid w:val="00CA315F"/>
    <w:rsid w:val="00CB2E14"/>
    <w:rsid w:val="00CB6F73"/>
    <w:rsid w:val="00CC5351"/>
    <w:rsid w:val="00CD1DDC"/>
    <w:rsid w:val="00CD275A"/>
    <w:rsid w:val="00CD52AA"/>
    <w:rsid w:val="00CD6F6E"/>
    <w:rsid w:val="00CE02BD"/>
    <w:rsid w:val="00CE1166"/>
    <w:rsid w:val="00CE2BBA"/>
    <w:rsid w:val="00CE6D73"/>
    <w:rsid w:val="00CF548F"/>
    <w:rsid w:val="00CF5CA9"/>
    <w:rsid w:val="00CF5E69"/>
    <w:rsid w:val="00D0048E"/>
    <w:rsid w:val="00D01CF6"/>
    <w:rsid w:val="00D05490"/>
    <w:rsid w:val="00D13EF2"/>
    <w:rsid w:val="00D14E52"/>
    <w:rsid w:val="00D160AD"/>
    <w:rsid w:val="00D17AB0"/>
    <w:rsid w:val="00D23528"/>
    <w:rsid w:val="00D33796"/>
    <w:rsid w:val="00D33A96"/>
    <w:rsid w:val="00D34CB9"/>
    <w:rsid w:val="00D373AD"/>
    <w:rsid w:val="00D4215E"/>
    <w:rsid w:val="00D42298"/>
    <w:rsid w:val="00D42A41"/>
    <w:rsid w:val="00D46DC5"/>
    <w:rsid w:val="00D577C3"/>
    <w:rsid w:val="00D60BBC"/>
    <w:rsid w:val="00D6637E"/>
    <w:rsid w:val="00D6677C"/>
    <w:rsid w:val="00D67E34"/>
    <w:rsid w:val="00D763C2"/>
    <w:rsid w:val="00D770CE"/>
    <w:rsid w:val="00D81EDB"/>
    <w:rsid w:val="00D93B9D"/>
    <w:rsid w:val="00D94BAC"/>
    <w:rsid w:val="00D9644F"/>
    <w:rsid w:val="00D97927"/>
    <w:rsid w:val="00DA4889"/>
    <w:rsid w:val="00DA6111"/>
    <w:rsid w:val="00DA6F02"/>
    <w:rsid w:val="00DB4F7F"/>
    <w:rsid w:val="00DB53B7"/>
    <w:rsid w:val="00DD114F"/>
    <w:rsid w:val="00DE299F"/>
    <w:rsid w:val="00DE2E70"/>
    <w:rsid w:val="00DF2237"/>
    <w:rsid w:val="00DF325C"/>
    <w:rsid w:val="00DF5543"/>
    <w:rsid w:val="00E000BB"/>
    <w:rsid w:val="00E00BE6"/>
    <w:rsid w:val="00E015D1"/>
    <w:rsid w:val="00E03A50"/>
    <w:rsid w:val="00E12DC1"/>
    <w:rsid w:val="00E142A0"/>
    <w:rsid w:val="00E14A5B"/>
    <w:rsid w:val="00E2160E"/>
    <w:rsid w:val="00E21E81"/>
    <w:rsid w:val="00E228DF"/>
    <w:rsid w:val="00E2308C"/>
    <w:rsid w:val="00E31C79"/>
    <w:rsid w:val="00E330E8"/>
    <w:rsid w:val="00E34C64"/>
    <w:rsid w:val="00E355B9"/>
    <w:rsid w:val="00E3710A"/>
    <w:rsid w:val="00E40959"/>
    <w:rsid w:val="00E435E8"/>
    <w:rsid w:val="00E46082"/>
    <w:rsid w:val="00E464EB"/>
    <w:rsid w:val="00E465B8"/>
    <w:rsid w:val="00E51934"/>
    <w:rsid w:val="00E520FF"/>
    <w:rsid w:val="00E53725"/>
    <w:rsid w:val="00E57F83"/>
    <w:rsid w:val="00E67EA6"/>
    <w:rsid w:val="00E76E1B"/>
    <w:rsid w:val="00E82A40"/>
    <w:rsid w:val="00E8485A"/>
    <w:rsid w:val="00E87BE8"/>
    <w:rsid w:val="00E9306F"/>
    <w:rsid w:val="00EA7045"/>
    <w:rsid w:val="00EA7477"/>
    <w:rsid w:val="00EB1D94"/>
    <w:rsid w:val="00EB282E"/>
    <w:rsid w:val="00EB37D9"/>
    <w:rsid w:val="00EB6848"/>
    <w:rsid w:val="00EC1869"/>
    <w:rsid w:val="00EC21F8"/>
    <w:rsid w:val="00EC29CE"/>
    <w:rsid w:val="00EC2ADA"/>
    <w:rsid w:val="00EC3E23"/>
    <w:rsid w:val="00EC45DF"/>
    <w:rsid w:val="00EC4E42"/>
    <w:rsid w:val="00EC5339"/>
    <w:rsid w:val="00EC6B35"/>
    <w:rsid w:val="00EE4429"/>
    <w:rsid w:val="00EE6ED4"/>
    <w:rsid w:val="00EF299A"/>
    <w:rsid w:val="00EF3C2A"/>
    <w:rsid w:val="00EF4178"/>
    <w:rsid w:val="00EF457C"/>
    <w:rsid w:val="00F00646"/>
    <w:rsid w:val="00F00C6D"/>
    <w:rsid w:val="00F035B9"/>
    <w:rsid w:val="00F03E1C"/>
    <w:rsid w:val="00F05467"/>
    <w:rsid w:val="00F07226"/>
    <w:rsid w:val="00F10748"/>
    <w:rsid w:val="00F21250"/>
    <w:rsid w:val="00F25FE9"/>
    <w:rsid w:val="00F355FF"/>
    <w:rsid w:val="00F36684"/>
    <w:rsid w:val="00F371C3"/>
    <w:rsid w:val="00F40956"/>
    <w:rsid w:val="00F410AC"/>
    <w:rsid w:val="00F43AA4"/>
    <w:rsid w:val="00F47A5C"/>
    <w:rsid w:val="00F54DC6"/>
    <w:rsid w:val="00F551CB"/>
    <w:rsid w:val="00F61C7E"/>
    <w:rsid w:val="00F67042"/>
    <w:rsid w:val="00F670FD"/>
    <w:rsid w:val="00F67317"/>
    <w:rsid w:val="00F71EB8"/>
    <w:rsid w:val="00F730BB"/>
    <w:rsid w:val="00F77CEA"/>
    <w:rsid w:val="00F77D0E"/>
    <w:rsid w:val="00F81BBE"/>
    <w:rsid w:val="00F81BF5"/>
    <w:rsid w:val="00F84320"/>
    <w:rsid w:val="00F84AE7"/>
    <w:rsid w:val="00F8671C"/>
    <w:rsid w:val="00F920AD"/>
    <w:rsid w:val="00F95658"/>
    <w:rsid w:val="00F96058"/>
    <w:rsid w:val="00F964A4"/>
    <w:rsid w:val="00F969A9"/>
    <w:rsid w:val="00FA1089"/>
    <w:rsid w:val="00FA2183"/>
    <w:rsid w:val="00FA7229"/>
    <w:rsid w:val="00FA7966"/>
    <w:rsid w:val="00FB08F4"/>
    <w:rsid w:val="00FB19BE"/>
    <w:rsid w:val="00FB4696"/>
    <w:rsid w:val="00FB7056"/>
    <w:rsid w:val="00FB7E16"/>
    <w:rsid w:val="00FC03FE"/>
    <w:rsid w:val="00FC19A4"/>
    <w:rsid w:val="00FC38B2"/>
    <w:rsid w:val="00FC6F38"/>
    <w:rsid w:val="00FD1465"/>
    <w:rsid w:val="00FD19F7"/>
    <w:rsid w:val="00FD5380"/>
    <w:rsid w:val="00FD6B08"/>
    <w:rsid w:val="00FE1827"/>
    <w:rsid w:val="00FE24DA"/>
    <w:rsid w:val="00FE339F"/>
    <w:rsid w:val="00FE77BA"/>
    <w:rsid w:val="00FF0D16"/>
    <w:rsid w:val="00FF4B0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2D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550A"/>
    <w:pPr>
      <w:keepNext/>
      <w:keepLines/>
      <w:widowControl/>
      <w:autoSpaceDE/>
      <w:autoSpaceDN/>
      <w:adjustRightInd/>
      <w:spacing w:line="360" w:lineRule="auto"/>
      <w:jc w:val="both"/>
      <w:outlineLvl w:val="0"/>
    </w:pPr>
    <w:rPr>
      <w:rFonts w:eastAsiaTheme="majorEastAsia" w:cstheme="majorBidi"/>
      <w:b/>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040834"/>
    <w:rPr>
      <w:color w:val="605E5C"/>
      <w:shd w:val="clear" w:color="auto" w:fill="E1DFDD"/>
    </w:rPr>
  </w:style>
  <w:style w:type="character" w:customStyle="1" w:styleId="10">
    <w:name w:val="Заголовок 1 Знак"/>
    <w:basedOn w:val="a0"/>
    <w:link w:val="1"/>
    <w:uiPriority w:val="9"/>
    <w:rsid w:val="0052550A"/>
    <w:rPr>
      <w:rFonts w:ascii="Times New Roman" w:eastAsiaTheme="majorEastAsia" w:hAnsi="Times New Roman" w:cstheme="majorBidi"/>
      <w:b/>
      <w:sz w:val="28"/>
      <w:szCs w:val="32"/>
    </w:rPr>
  </w:style>
  <w:style w:type="paragraph" w:customStyle="1" w:styleId="af4">
    <w:name w:val="стандартный"/>
    <w:basedOn w:val="a"/>
    <w:rsid w:val="00F10748"/>
    <w:pPr>
      <w:widowControl/>
      <w:shd w:val="clear" w:color="auto" w:fill="FFFFFF"/>
      <w:adjustRightInd/>
      <w:spacing w:line="360" w:lineRule="auto"/>
      <w:ind w:firstLine="709"/>
      <w:jc w:val="both"/>
      <w:outlineLvl w:val="0"/>
    </w:pPr>
    <w:rPr>
      <w:color w:val="000000"/>
      <w:sz w:val="28"/>
      <w:szCs w:val="28"/>
    </w:rPr>
  </w:style>
  <w:style w:type="character" w:styleId="af5">
    <w:name w:val="annotation reference"/>
    <w:basedOn w:val="a0"/>
    <w:uiPriority w:val="99"/>
    <w:semiHidden/>
    <w:unhideWhenUsed/>
    <w:rsid w:val="00F10748"/>
    <w:rPr>
      <w:sz w:val="16"/>
      <w:szCs w:val="16"/>
    </w:rPr>
  </w:style>
  <w:style w:type="paragraph" w:styleId="af6">
    <w:name w:val="annotation text"/>
    <w:basedOn w:val="a"/>
    <w:link w:val="af7"/>
    <w:uiPriority w:val="99"/>
    <w:semiHidden/>
    <w:unhideWhenUsed/>
    <w:rsid w:val="00F10748"/>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F10748"/>
    <w:rPr>
      <w:sz w:val="20"/>
      <w:szCs w:val="20"/>
    </w:rPr>
  </w:style>
  <w:style w:type="paragraph" w:styleId="af8">
    <w:name w:val="No Spacing"/>
    <w:aliases w:val="Таблица,таблицы,Без интервала1,В таблице,Таблицы"/>
    <w:link w:val="af9"/>
    <w:uiPriority w:val="1"/>
    <w:qFormat/>
    <w:rsid w:val="00D373AD"/>
    <w:pPr>
      <w:spacing w:after="0" w:line="240" w:lineRule="auto"/>
    </w:pPr>
  </w:style>
  <w:style w:type="character" w:customStyle="1" w:styleId="afa">
    <w:name w:val="Другое_"/>
    <w:basedOn w:val="a0"/>
    <w:link w:val="afb"/>
    <w:rsid w:val="00587E6F"/>
    <w:rPr>
      <w:rFonts w:ascii="Times New Roman" w:eastAsia="Times New Roman" w:hAnsi="Times New Roman" w:cs="Times New Roman"/>
      <w:sz w:val="28"/>
      <w:szCs w:val="28"/>
    </w:rPr>
  </w:style>
  <w:style w:type="paragraph" w:customStyle="1" w:styleId="afb">
    <w:name w:val="Другое"/>
    <w:basedOn w:val="a"/>
    <w:link w:val="afa"/>
    <w:rsid w:val="00587E6F"/>
    <w:pPr>
      <w:autoSpaceDE/>
      <w:autoSpaceDN/>
      <w:adjustRightInd/>
      <w:spacing w:line="276" w:lineRule="auto"/>
    </w:pPr>
    <w:rPr>
      <w:sz w:val="28"/>
      <w:szCs w:val="28"/>
      <w:lang w:eastAsia="en-US"/>
    </w:rPr>
  </w:style>
  <w:style w:type="paragraph" w:styleId="afc">
    <w:name w:val="annotation subject"/>
    <w:basedOn w:val="af6"/>
    <w:next w:val="af6"/>
    <w:link w:val="afd"/>
    <w:uiPriority w:val="99"/>
    <w:semiHidden/>
    <w:unhideWhenUsed/>
    <w:rsid w:val="000B1030"/>
    <w:pPr>
      <w:widowControl w:val="0"/>
      <w:autoSpaceDE w:val="0"/>
      <w:autoSpaceDN w:val="0"/>
      <w:adjustRightInd w:val="0"/>
      <w:spacing w:after="0"/>
    </w:pPr>
    <w:rPr>
      <w:rFonts w:ascii="Times New Roman" w:eastAsia="Times New Roman" w:hAnsi="Times New Roman" w:cs="Times New Roman"/>
      <w:b/>
      <w:bCs/>
      <w:lang w:eastAsia="ru-RU"/>
    </w:rPr>
  </w:style>
  <w:style w:type="character" w:customStyle="1" w:styleId="afd">
    <w:name w:val="Тема примечания Знак"/>
    <w:basedOn w:val="af7"/>
    <w:link w:val="afc"/>
    <w:uiPriority w:val="99"/>
    <w:semiHidden/>
    <w:rsid w:val="000B1030"/>
    <w:rPr>
      <w:rFonts w:ascii="Times New Roman" w:eastAsia="Times New Roman" w:hAnsi="Times New Roman" w:cs="Times New Roman"/>
      <w:b/>
      <w:bCs/>
      <w:sz w:val="20"/>
      <w:szCs w:val="20"/>
      <w:lang w:eastAsia="ru-RU"/>
    </w:rPr>
  </w:style>
  <w:style w:type="character" w:customStyle="1" w:styleId="af9">
    <w:name w:val="Без интервала Знак"/>
    <w:aliases w:val="Таблица Знак,таблицы Знак,Без интервала1 Знак,В таблице Знак,Таблицы Знак"/>
    <w:link w:val="af8"/>
    <w:uiPriority w:val="1"/>
    <w:locked/>
    <w:rsid w:val="00B35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22999">
      <w:bodyDiv w:val="1"/>
      <w:marLeft w:val="0"/>
      <w:marRight w:val="0"/>
      <w:marTop w:val="0"/>
      <w:marBottom w:val="0"/>
      <w:divBdr>
        <w:top w:val="none" w:sz="0" w:space="0" w:color="auto"/>
        <w:left w:val="none" w:sz="0" w:space="0" w:color="auto"/>
        <w:bottom w:val="none" w:sz="0" w:space="0" w:color="auto"/>
        <w:right w:val="none" w:sz="0" w:space="0" w:color="auto"/>
      </w:divBdr>
    </w:div>
    <w:div w:id="293367257">
      <w:bodyDiv w:val="1"/>
      <w:marLeft w:val="0"/>
      <w:marRight w:val="0"/>
      <w:marTop w:val="0"/>
      <w:marBottom w:val="0"/>
      <w:divBdr>
        <w:top w:val="none" w:sz="0" w:space="0" w:color="auto"/>
        <w:left w:val="none" w:sz="0" w:space="0" w:color="auto"/>
        <w:bottom w:val="none" w:sz="0" w:space="0" w:color="auto"/>
        <w:right w:val="none" w:sz="0" w:space="0" w:color="auto"/>
      </w:divBdr>
    </w:div>
    <w:div w:id="315183474">
      <w:bodyDiv w:val="1"/>
      <w:marLeft w:val="0"/>
      <w:marRight w:val="0"/>
      <w:marTop w:val="0"/>
      <w:marBottom w:val="0"/>
      <w:divBdr>
        <w:top w:val="none" w:sz="0" w:space="0" w:color="auto"/>
        <w:left w:val="none" w:sz="0" w:space="0" w:color="auto"/>
        <w:bottom w:val="none" w:sz="0" w:space="0" w:color="auto"/>
        <w:right w:val="none" w:sz="0" w:space="0" w:color="auto"/>
      </w:divBdr>
    </w:div>
    <w:div w:id="346559788">
      <w:bodyDiv w:val="1"/>
      <w:marLeft w:val="0"/>
      <w:marRight w:val="0"/>
      <w:marTop w:val="0"/>
      <w:marBottom w:val="0"/>
      <w:divBdr>
        <w:top w:val="none" w:sz="0" w:space="0" w:color="auto"/>
        <w:left w:val="none" w:sz="0" w:space="0" w:color="auto"/>
        <w:bottom w:val="none" w:sz="0" w:space="0" w:color="auto"/>
        <w:right w:val="none" w:sz="0" w:space="0" w:color="auto"/>
      </w:divBdr>
    </w:div>
    <w:div w:id="511334646">
      <w:bodyDiv w:val="1"/>
      <w:marLeft w:val="0"/>
      <w:marRight w:val="0"/>
      <w:marTop w:val="0"/>
      <w:marBottom w:val="0"/>
      <w:divBdr>
        <w:top w:val="none" w:sz="0" w:space="0" w:color="auto"/>
        <w:left w:val="none" w:sz="0" w:space="0" w:color="auto"/>
        <w:bottom w:val="none" w:sz="0" w:space="0" w:color="auto"/>
        <w:right w:val="none" w:sz="0" w:space="0" w:color="auto"/>
      </w:divBdr>
    </w:div>
    <w:div w:id="564032638">
      <w:bodyDiv w:val="1"/>
      <w:marLeft w:val="0"/>
      <w:marRight w:val="0"/>
      <w:marTop w:val="0"/>
      <w:marBottom w:val="0"/>
      <w:divBdr>
        <w:top w:val="none" w:sz="0" w:space="0" w:color="auto"/>
        <w:left w:val="none" w:sz="0" w:space="0" w:color="auto"/>
        <w:bottom w:val="none" w:sz="0" w:space="0" w:color="auto"/>
        <w:right w:val="none" w:sz="0" w:space="0" w:color="auto"/>
      </w:divBdr>
    </w:div>
    <w:div w:id="577179922">
      <w:bodyDiv w:val="1"/>
      <w:marLeft w:val="0"/>
      <w:marRight w:val="0"/>
      <w:marTop w:val="0"/>
      <w:marBottom w:val="0"/>
      <w:divBdr>
        <w:top w:val="none" w:sz="0" w:space="0" w:color="auto"/>
        <w:left w:val="none" w:sz="0" w:space="0" w:color="auto"/>
        <w:bottom w:val="none" w:sz="0" w:space="0" w:color="auto"/>
        <w:right w:val="none" w:sz="0" w:space="0" w:color="auto"/>
      </w:divBdr>
    </w:div>
    <w:div w:id="825128741">
      <w:bodyDiv w:val="1"/>
      <w:marLeft w:val="0"/>
      <w:marRight w:val="0"/>
      <w:marTop w:val="0"/>
      <w:marBottom w:val="0"/>
      <w:divBdr>
        <w:top w:val="none" w:sz="0" w:space="0" w:color="auto"/>
        <w:left w:val="none" w:sz="0" w:space="0" w:color="auto"/>
        <w:bottom w:val="none" w:sz="0" w:space="0" w:color="auto"/>
        <w:right w:val="none" w:sz="0" w:space="0" w:color="auto"/>
      </w:divBdr>
      <w:divsChild>
        <w:div w:id="1824856470">
          <w:marLeft w:val="0"/>
          <w:marRight w:val="0"/>
          <w:marTop w:val="0"/>
          <w:marBottom w:val="0"/>
          <w:divBdr>
            <w:top w:val="none" w:sz="0" w:space="0" w:color="auto"/>
            <w:left w:val="none" w:sz="0" w:space="0" w:color="auto"/>
            <w:bottom w:val="none" w:sz="0" w:space="0" w:color="auto"/>
            <w:right w:val="none" w:sz="0" w:space="0" w:color="auto"/>
          </w:divBdr>
          <w:divsChild>
            <w:div w:id="1918783410">
              <w:marLeft w:val="0"/>
              <w:marRight w:val="0"/>
              <w:marTop w:val="0"/>
              <w:marBottom w:val="0"/>
              <w:divBdr>
                <w:top w:val="none" w:sz="0" w:space="0" w:color="auto"/>
                <w:left w:val="none" w:sz="0" w:space="0" w:color="auto"/>
                <w:bottom w:val="none" w:sz="0" w:space="0" w:color="auto"/>
                <w:right w:val="none" w:sz="0" w:space="0" w:color="auto"/>
              </w:divBdr>
              <w:divsChild>
                <w:div w:id="1034886129">
                  <w:marLeft w:val="0"/>
                  <w:marRight w:val="0"/>
                  <w:marTop w:val="0"/>
                  <w:marBottom w:val="0"/>
                  <w:divBdr>
                    <w:top w:val="none" w:sz="0" w:space="0" w:color="auto"/>
                    <w:left w:val="none" w:sz="0" w:space="0" w:color="auto"/>
                    <w:bottom w:val="none" w:sz="0" w:space="0" w:color="auto"/>
                    <w:right w:val="none" w:sz="0" w:space="0" w:color="auto"/>
                  </w:divBdr>
                  <w:divsChild>
                    <w:div w:id="13150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972985">
      <w:bodyDiv w:val="1"/>
      <w:marLeft w:val="0"/>
      <w:marRight w:val="0"/>
      <w:marTop w:val="0"/>
      <w:marBottom w:val="0"/>
      <w:divBdr>
        <w:top w:val="none" w:sz="0" w:space="0" w:color="auto"/>
        <w:left w:val="none" w:sz="0" w:space="0" w:color="auto"/>
        <w:bottom w:val="none" w:sz="0" w:space="0" w:color="auto"/>
        <w:right w:val="none" w:sz="0" w:space="0" w:color="auto"/>
      </w:divBdr>
    </w:div>
    <w:div w:id="988486133">
      <w:bodyDiv w:val="1"/>
      <w:marLeft w:val="0"/>
      <w:marRight w:val="0"/>
      <w:marTop w:val="0"/>
      <w:marBottom w:val="0"/>
      <w:divBdr>
        <w:top w:val="none" w:sz="0" w:space="0" w:color="auto"/>
        <w:left w:val="none" w:sz="0" w:space="0" w:color="auto"/>
        <w:bottom w:val="none" w:sz="0" w:space="0" w:color="auto"/>
        <w:right w:val="none" w:sz="0" w:space="0" w:color="auto"/>
      </w:divBdr>
    </w:div>
    <w:div w:id="1004698518">
      <w:bodyDiv w:val="1"/>
      <w:marLeft w:val="0"/>
      <w:marRight w:val="0"/>
      <w:marTop w:val="0"/>
      <w:marBottom w:val="0"/>
      <w:divBdr>
        <w:top w:val="none" w:sz="0" w:space="0" w:color="auto"/>
        <w:left w:val="none" w:sz="0" w:space="0" w:color="auto"/>
        <w:bottom w:val="none" w:sz="0" w:space="0" w:color="auto"/>
        <w:right w:val="none" w:sz="0" w:space="0" w:color="auto"/>
      </w:divBdr>
    </w:div>
    <w:div w:id="1012029720">
      <w:bodyDiv w:val="1"/>
      <w:marLeft w:val="0"/>
      <w:marRight w:val="0"/>
      <w:marTop w:val="0"/>
      <w:marBottom w:val="0"/>
      <w:divBdr>
        <w:top w:val="none" w:sz="0" w:space="0" w:color="auto"/>
        <w:left w:val="none" w:sz="0" w:space="0" w:color="auto"/>
        <w:bottom w:val="none" w:sz="0" w:space="0" w:color="auto"/>
        <w:right w:val="none" w:sz="0" w:space="0" w:color="auto"/>
      </w:divBdr>
    </w:div>
    <w:div w:id="1498225941">
      <w:bodyDiv w:val="1"/>
      <w:marLeft w:val="0"/>
      <w:marRight w:val="0"/>
      <w:marTop w:val="0"/>
      <w:marBottom w:val="0"/>
      <w:divBdr>
        <w:top w:val="none" w:sz="0" w:space="0" w:color="auto"/>
        <w:left w:val="none" w:sz="0" w:space="0" w:color="auto"/>
        <w:bottom w:val="none" w:sz="0" w:space="0" w:color="auto"/>
        <w:right w:val="none" w:sz="0" w:space="0" w:color="auto"/>
      </w:divBdr>
    </w:div>
    <w:div w:id="1522890933">
      <w:bodyDiv w:val="1"/>
      <w:marLeft w:val="0"/>
      <w:marRight w:val="0"/>
      <w:marTop w:val="0"/>
      <w:marBottom w:val="0"/>
      <w:divBdr>
        <w:top w:val="none" w:sz="0" w:space="0" w:color="auto"/>
        <w:left w:val="none" w:sz="0" w:space="0" w:color="auto"/>
        <w:bottom w:val="none" w:sz="0" w:space="0" w:color="auto"/>
        <w:right w:val="none" w:sz="0" w:space="0" w:color="auto"/>
      </w:divBdr>
    </w:div>
    <w:div w:id="1562254363">
      <w:bodyDiv w:val="1"/>
      <w:marLeft w:val="0"/>
      <w:marRight w:val="0"/>
      <w:marTop w:val="0"/>
      <w:marBottom w:val="0"/>
      <w:divBdr>
        <w:top w:val="none" w:sz="0" w:space="0" w:color="auto"/>
        <w:left w:val="none" w:sz="0" w:space="0" w:color="auto"/>
        <w:bottom w:val="none" w:sz="0" w:space="0" w:color="auto"/>
        <w:right w:val="none" w:sz="0" w:space="0" w:color="auto"/>
      </w:divBdr>
    </w:div>
    <w:div w:id="1570653352">
      <w:bodyDiv w:val="1"/>
      <w:marLeft w:val="0"/>
      <w:marRight w:val="0"/>
      <w:marTop w:val="0"/>
      <w:marBottom w:val="0"/>
      <w:divBdr>
        <w:top w:val="none" w:sz="0" w:space="0" w:color="auto"/>
        <w:left w:val="none" w:sz="0" w:space="0" w:color="auto"/>
        <w:bottom w:val="none" w:sz="0" w:space="0" w:color="auto"/>
        <w:right w:val="none" w:sz="0" w:space="0" w:color="auto"/>
      </w:divBdr>
    </w:div>
    <w:div w:id="1877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ABB71-19B0-4161-84EE-117A17C91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45A4D-7DDF-4126-B629-5C4CEC929A35}">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A9830F22-7B95-4D33-819D-C548583A17FE}">
  <ds:schemaRefs>
    <ds:schemaRef ds:uri="http://schemas.microsoft.com/sharepoint/v3/contenttype/forms"/>
  </ds:schemaRefs>
</ds:datastoreItem>
</file>

<file path=customXml/itemProps4.xml><?xml version="1.0" encoding="utf-8"?>
<ds:datastoreItem xmlns:ds="http://schemas.openxmlformats.org/officeDocument/2006/customXml" ds:itemID="{EAA11CEA-6967-435E-9461-603A2BBF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26</Pages>
  <Words>6860</Words>
  <Characters>39107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cp:revision>
  <cp:lastPrinted>2019-04-15T07:43:00Z</cp:lastPrinted>
  <dcterms:created xsi:type="dcterms:W3CDTF">2025-01-27T13:01:00Z</dcterms:created>
  <dcterms:modified xsi:type="dcterms:W3CDTF">2025-03-04T08:25:00Z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